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5" w:rsidRPr="00764B18" w:rsidRDefault="00A33A65" w:rsidP="00A33A65">
      <w:pPr>
        <w:widowControl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t>SEZIONE 1 – DATI ANAGRAFICI</w:t>
      </w:r>
    </w:p>
    <w:p w:rsidR="00A33A65" w:rsidRPr="00764B18" w:rsidRDefault="00A33A65" w:rsidP="00A33A65">
      <w:pPr>
        <w:widowControl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A33A65" w:rsidRPr="00764B18" w:rsidTr="00B25914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Codice Fiscale 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  <w:tr w:rsidR="00A33A65" w:rsidRPr="00764B18" w:rsidTr="00B25914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Nome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Cognome 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Telefono 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</w:tbl>
    <w:p w:rsidR="00A33A65" w:rsidRPr="00764B18" w:rsidRDefault="00A33A65" w:rsidP="00A33A65">
      <w:pPr>
        <w:widowControl/>
        <w:rPr>
          <w:rFonts w:ascii="Gadugi" w:eastAsia="Times New Roman" w:hAnsi="Gadugi" w:cs="Times New Roman"/>
          <w:b/>
          <w:sz w:val="32"/>
          <w:szCs w:val="32"/>
          <w:lang w:val="it-IT" w:eastAsia="it-IT"/>
        </w:rPr>
      </w:pPr>
    </w:p>
    <w:p w:rsidR="00A33A65" w:rsidRPr="00764B18" w:rsidRDefault="00A33A65" w:rsidP="00A33A65">
      <w:pPr>
        <w:widowControl/>
        <w:spacing w:line="276" w:lineRule="auto"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t>SEZIONE 2 -  EVENTUALI ANNI RIPETUTI</w:t>
      </w:r>
    </w:p>
    <w:p w:rsidR="00A33A65" w:rsidRPr="00764B18" w:rsidRDefault="00A33A65" w:rsidP="00A33A65">
      <w:pPr>
        <w:widowControl/>
        <w:rPr>
          <w:rFonts w:ascii="Gadugi" w:eastAsia="Times New Roman" w:hAnsi="Gadugi" w:cs="Times New Roman"/>
          <w:b/>
          <w:lang w:val="it-IT" w:eastAsia="it-IT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A33A65" w:rsidRPr="00B01245" w:rsidTr="00B25914">
        <w:trPr>
          <w:trHeight w:val="687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nessuno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1 anno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2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3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4 o più anni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  <w:tr w:rsidR="00A33A65" w:rsidRPr="00B01245" w:rsidTr="00B25914">
        <w:trPr>
          <w:trHeight w:val="49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nessuno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1 anno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2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3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4 o più anni</w:t>
            </w:r>
          </w:p>
        </w:tc>
      </w:tr>
      <w:tr w:rsidR="00A33A65" w:rsidRPr="00B01245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nessuno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1 anno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2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3 anni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4 o più anni</w:t>
            </w:r>
          </w:p>
        </w:tc>
      </w:tr>
    </w:tbl>
    <w:p w:rsidR="00A33A65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</w:p>
    <w:p w:rsidR="00A33A65" w:rsidRPr="00764B18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t xml:space="preserve">SEZIONE 3 -  CORSI EXTRA-SCOLASTICI </w:t>
      </w:r>
    </w:p>
    <w:p w:rsidR="00A33A65" w:rsidRPr="00764B18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i/>
          <w:color w:val="000000"/>
          <w:lang w:val="it-IT" w:eastAsia="it-IT"/>
        </w:rPr>
      </w:pPr>
      <w:r w:rsidRPr="00764B18">
        <w:rPr>
          <w:rFonts w:ascii="Gadugi" w:eastAsia="Times New Roman" w:hAnsi="Gadugi" w:cs="Times New Roman"/>
          <w:i/>
          <w:color w:val="000000"/>
          <w:lang w:val="it-IT" w:eastAsia="it-IT"/>
        </w:rPr>
        <w:t xml:space="preserve">(rispondere solo se si frequenta una scuola secondaria di secondo grado) </w:t>
      </w:r>
    </w:p>
    <w:p w:rsidR="00A33A65" w:rsidRPr="00764B18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lang w:val="it-IT" w:eastAsia="it-IT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A33A65" w:rsidRPr="00B01245" w:rsidTr="00B25914">
        <w:trPr>
          <w:trHeight w:val="852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spacing w:after="200" w:line="276" w:lineRule="auto"/>
              <w:jc w:val="center"/>
              <w:rPr>
                <w:rFonts w:ascii="Gadugi" w:eastAsia="Times New Roman" w:hAnsi="Gadugi" w:cs="Times New Roman"/>
                <w:b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lang w:val="it-IT" w:eastAsia="it-IT"/>
              </w:rPr>
              <w:t>Durante il tuo percorso scolastico hai frequentato corsi extra scolastici?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SI      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NO </w:t>
            </w:r>
            <w:r w:rsidRPr="00764B18">
              <w:rPr>
                <w:rFonts w:ascii="Gadugi" w:eastAsia="Times New Roman" w:hAnsi="Gadugi"/>
                <w:i/>
                <w:lang w:val="it-IT" w:eastAsia="it-IT"/>
              </w:rPr>
              <w:t>(saltare alla sez. 4)</w:t>
            </w: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Indicare l’anno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l’argomento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Normativa sulla sicurezza e salute sul luogo di lavoro;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Contabilità, amministrazione e lavori d'ufficio;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Professioni per il turismo, gli alberghi, la ristorazione e l'estetica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Grafica/pubblicità, marketing, distribuzione commerciale, attività promozionali;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Arte, musica, moda, arredamento;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Servizi sanitari e di assistenza sociale;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Insegnamento e formazione;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Informatica;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Agricoltura e ambiente;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Edilizia, elettronica, elettricità e meccanica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Lingue straniere;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(specificare………………………………………………………………................................................................................................................................................)</w:t>
            </w:r>
          </w:p>
        </w:tc>
      </w:tr>
      <w:tr w:rsidR="00A33A65" w:rsidRPr="00B01245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lastRenderedPageBreak/>
              <w:t>Indicare il monte ore complessivo del corso seguito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Meno di 20 ore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Tra 20 e 100 ore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Tra 100 e 300 ore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Tra 300 e 600 ore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Tra 600 e 1200 ore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Oltre 1200 ore</w:t>
            </w: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Indicare il tipo di titolo che hai conseguito alla fine del corso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Attestato di frequenza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Attestato di specializzazione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Attestato di perfezionamento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Attestato di qualifica professionale (IeFP)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Diploma professionale di tecnico (IeFP)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Qualifica regionale professionale post-diploma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Certificato IFTS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Diploma di tecnico superiore (ITS)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Altro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</w:tbl>
    <w:p w:rsidR="00A33A65" w:rsidRPr="00764B18" w:rsidRDefault="00D756C2" w:rsidP="00A33A65">
      <w:pPr>
        <w:widowControl/>
        <w:spacing w:after="200" w:line="276" w:lineRule="auto"/>
        <w:rPr>
          <w:rFonts w:ascii="Gadugi" w:eastAsia="Times New Roman" w:hAnsi="Gadugi" w:cs="Times New Roman"/>
          <w:lang w:val="it-IT" w:eastAsia="it-IT"/>
        </w:rPr>
      </w:pPr>
      <w:r w:rsidRPr="00D756C2">
        <w:rPr>
          <w:rFonts w:ascii="Gadugi" w:eastAsia="Times New Roman" w:hAnsi="Gadugi" w:cs="Times New Roman"/>
          <w:b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A33A65" w:rsidRPr="003C7E1D" w:rsidRDefault="00A33A65" w:rsidP="00A33A65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  <w:lang w:val="it-IT"/>
                    </w:rPr>
                  </w:pPr>
                  <w:r w:rsidRPr="003C7E1D">
                    <w:rPr>
                      <w:b/>
                      <w:smallCaps/>
                      <w:sz w:val="30"/>
                      <w:szCs w:val="30"/>
                      <w:lang w:val="it-IT"/>
                    </w:rPr>
                    <w:t>se hai frequentato altri corsi extra scolastici indica, per ognuno degli altri corsi frequentati, anno, argomento, monte ore, tipo certificazione</w:t>
                  </w:r>
                </w:p>
                <w:p w:rsidR="00A33A65" w:rsidRPr="00C522F9" w:rsidRDefault="00A33A65" w:rsidP="00A33A65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A33A65" w:rsidRDefault="00A33A65" w:rsidP="00A33A65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A33A65" w:rsidRDefault="00A33A65" w:rsidP="00A33A65"/>
              </w:txbxContent>
            </v:textbox>
            <w10:wrap type="square" anchorx="margin"/>
          </v:shape>
        </w:pict>
      </w:r>
      <w:r w:rsidR="00A33A65" w:rsidRPr="00764B18">
        <w:rPr>
          <w:rFonts w:ascii="Gadugi" w:eastAsia="Times New Roman" w:hAnsi="Gadugi" w:cs="Times New Roman"/>
          <w:lang w:val="it-IT" w:eastAsia="it-IT"/>
        </w:rPr>
        <w:br w:type="page"/>
      </w:r>
    </w:p>
    <w:p w:rsidR="00A33A65" w:rsidRPr="00764B18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lastRenderedPageBreak/>
        <w:t xml:space="preserve">SEZIONE 4 - CERTIFICAZIONI LINGUISTICHE 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A33A65" w:rsidRPr="00B01245" w:rsidTr="00B2591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 SI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 xml:space="preserve">□ SI  </w:t>
            </w: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 xml:space="preserve"> □ NO 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(saltare alla sez. 5)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</w:p>
        </w:tc>
      </w:tr>
      <w:tr w:rsidR="00A33A65" w:rsidRPr="00B01245" w:rsidTr="00B25914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>Indicare la lingua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val="it-IT"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Francese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Inglese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Spagnolo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Tedesco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Italiano L2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CISCO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ECDL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EIPASS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EUCIP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IC3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MOUS</w:t>
            </w:r>
          </w:p>
          <w:p w:rsidR="00A33A65" w:rsidRPr="00764B18" w:rsidRDefault="00A33A65" w:rsidP="00B25914">
            <w:pPr>
              <w:widowControl/>
              <w:shd w:val="clear" w:color="auto" w:fill="FFFFFF" w:themeFill="background1"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PEKIT</w:t>
            </w: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A33A65" w:rsidRPr="00B01245" w:rsidTr="00B25914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il livello 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val="it-IT"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A1   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B2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A2   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C1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B1    </w:t>
            </w: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C2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</w:p>
        </w:tc>
        <w:tc>
          <w:tcPr>
            <w:tcW w:w="1984" w:type="dxa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Livello base</w:t>
            </w: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 xml:space="preserve">□ Livello intermedio </w:t>
            </w: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Livello avanzato</w:t>
            </w: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A33A65" w:rsidRPr="00764B18" w:rsidTr="00B2591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l’anno di conseguimento 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val="it-IT"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</w:p>
        </w:tc>
        <w:tc>
          <w:tcPr>
            <w:tcW w:w="1984" w:type="dxa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Indicare l’anno di conseguimento 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</w:p>
        </w:tc>
        <w:tc>
          <w:tcPr>
            <w:tcW w:w="2694" w:type="dxa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</w:p>
        </w:tc>
      </w:tr>
    </w:tbl>
    <w:p w:rsidR="00A33A65" w:rsidRPr="00764B18" w:rsidRDefault="00D756C2" w:rsidP="00A33A65">
      <w:pPr>
        <w:widowControl/>
        <w:spacing w:after="200" w:line="276" w:lineRule="auto"/>
        <w:rPr>
          <w:rFonts w:ascii="Gadugi" w:eastAsia="Times New Roman" w:hAnsi="Gadugi" w:cs="Times New Roman"/>
          <w:lang w:val="it-IT" w:eastAsia="it-IT"/>
        </w:rPr>
      </w:pPr>
      <w:r w:rsidRPr="00D756C2">
        <w:rPr>
          <w:rFonts w:ascii="Gadugi" w:eastAsia="Times New Roman" w:hAnsi="Gadugi" w:cs="Times New Roman"/>
          <w:b/>
          <w:noProof/>
          <w:lang w:val="it-IT" w:eastAsia="it-IT"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A33A65" w:rsidRPr="003C7E1D" w:rsidRDefault="00A33A65" w:rsidP="00A33A65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  <w:lang w:val="it-IT"/>
                    </w:rPr>
                  </w:pPr>
                  <w:r w:rsidRPr="003C7E1D">
                    <w:rPr>
                      <w:b/>
                      <w:smallCaps/>
                      <w:sz w:val="30"/>
                      <w:szCs w:val="30"/>
                      <w:lang w:val="it-IT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A33A65" w:rsidRDefault="00A33A65" w:rsidP="00A33A65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33A65" w:rsidRPr="00C522F9" w:rsidRDefault="00A33A65" w:rsidP="00A33A65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33A65" w:rsidRDefault="00A33A65" w:rsidP="00A33A65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A33A65" w:rsidRDefault="00A33A65" w:rsidP="00A33A65"/>
              </w:txbxContent>
            </v:textbox>
            <w10:wrap type="square" anchorx="margin"/>
          </v:shape>
        </w:pict>
      </w:r>
    </w:p>
    <w:p w:rsidR="00A33A65" w:rsidRPr="00764B18" w:rsidRDefault="00A33A65" w:rsidP="00A33A65">
      <w:pPr>
        <w:widowControl/>
        <w:spacing w:after="200" w:line="276" w:lineRule="auto"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t>SEZIONE 5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33A65" w:rsidRPr="00B01245" w:rsidTr="00B2591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Un solo adulto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 xml:space="preserve">□ più di un adulto </w:t>
            </w:r>
          </w:p>
        </w:tc>
      </w:tr>
      <w:tr w:rsidR="00A33A65" w:rsidRPr="00764B18" w:rsidTr="00B2591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lang w:val="it-IT" w:eastAsia="it-IT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/>
                <w:lang w:val="it-IT" w:eastAsia="it-IT"/>
              </w:rPr>
              <w:t xml:space="preserve"> Sì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 No</w:t>
            </w:r>
          </w:p>
        </w:tc>
      </w:tr>
    </w:tbl>
    <w:p w:rsidR="00A33A65" w:rsidRPr="00764B18" w:rsidRDefault="00A33A65" w:rsidP="00A33A65">
      <w:pPr>
        <w:widowControl/>
        <w:spacing w:after="200" w:line="276" w:lineRule="auto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</w:p>
    <w:p w:rsidR="00A33A65" w:rsidRPr="00764B18" w:rsidRDefault="00A33A65" w:rsidP="00A33A65">
      <w:pPr>
        <w:widowControl/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764B18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lastRenderedPageBreak/>
        <w:t xml:space="preserve">SEZIONE 6 – GENITORI </w:t>
      </w:r>
    </w:p>
    <w:tbl>
      <w:tblPr>
        <w:tblpPr w:leftFromText="141" w:rightFromText="141" w:vertAnchor="text" w:horzAnchor="margin" w:tblpXSpec="center" w:tblpY="136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4395"/>
        <w:gridCol w:w="283"/>
      </w:tblGrid>
      <w:tr w:rsidR="00A33A65" w:rsidRPr="00764B18" w:rsidTr="00B25914">
        <w:trPr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  <w:t>TITOLO DI STUDIO MADRE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  <w:t>TITOLO DI STUDIO  PADRE</w:t>
            </w:r>
          </w:p>
        </w:tc>
      </w:tr>
      <w:tr w:rsidR="00A33A65" w:rsidRPr="00764B18" w:rsidTr="00B25914">
        <w:trPr>
          <w:gridAfter w:val="1"/>
          <w:wAfter w:w="283" w:type="dxa"/>
          <w:cantSplit/>
          <w:trHeight w:val="331"/>
        </w:trPr>
        <w:tc>
          <w:tcPr>
            <w:tcW w:w="3969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4395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</w:tr>
      <w:tr w:rsidR="00A33A65" w:rsidRPr="00764B18" w:rsidTr="00B25914">
        <w:trPr>
          <w:gridAfter w:val="1"/>
          <w:wAfter w:w="283" w:type="dxa"/>
          <w:cantSplit/>
          <w:trHeight w:val="1134"/>
        </w:trPr>
        <w:tc>
          <w:tcPr>
            <w:tcW w:w="3969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lastRenderedPageBreak/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Nessuno titolo di studio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Licenza di scuola elementare (o valutazione finale equivalente)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Licenza di scuola media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Compimento inferiore/medio di Conservatorio musicale o di Accademia Nazionale di Danza (2-3 anni)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professionale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professionale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scuola magistrale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scuola magistrale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d’arte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d’arte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istituto tecnico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istituto magistrale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liceo (classico, scientifico, ecc.)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Accademia di Belle Arti, Danza, Arte Drammatica, ISIA, ecc.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Gadugi" w:eastAsia="Times New Roman" w:hAnsi="Gadugi" w:cs="Arial"/>
                <w:lang w:val="it-IT" w:eastAsia="it-IT"/>
              </w:rPr>
              <w:t>Conservatorio (vecchio ordinamento)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universitario (2-3 anni) del vecchio ordinamento (incluse le scuole dirette a fini speciali o parauniversitarie)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accademico di Alta Formazione Artistica, Musicale e Coreutica (A.F.A.M.) di I livello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Laurea triennale (di I livello) del nuovo ordinamento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accademico di Alta Formazione Artistica, Musicale e Coreutica (A.F.A.M.) di II livello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Laurea (4-6 anni) del vecchio ordinamento, laurea specialistica o magistrale a ciclo unico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Gadugi" w:eastAsia="Times New Roman" w:hAnsi="Gadugi" w:cs="Arial"/>
                <w:lang w:val="it-IT" w:eastAsia="it-IT"/>
              </w:rPr>
              <w:t>del nuovo ordinamento, laurea biennale specialistica  (di II livello) del nuovo ordinamento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NON DICHIARABILE  </w:t>
            </w:r>
          </w:p>
        </w:tc>
        <w:tc>
          <w:tcPr>
            <w:tcW w:w="4395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Nessuno titolo di studio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Licenza di scuola elementare (o valutazione finale equivalente)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 xml:space="preserve"> Licenza di scuola media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Compimento inferiore/medio di Conservatorio musicale o di Accademia Nazionale di Danza (2-3 anni)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professionale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professionale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scuola magistrale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scuola magistrale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d’arte 2-3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istituto d’arte 4-5 anni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istituto tecnico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istituto magistrale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di liceo (classico, scientifico, ecc.)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Diploma di Accademia di Belle Arti, Danza, Arte Drammatica, ISIA, ecc.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Gadugi" w:eastAsia="Times New Roman" w:hAnsi="Gadugi" w:cs="Arial"/>
                <w:lang w:val="it-IT" w:eastAsia="it-IT"/>
              </w:rPr>
              <w:t>Conservatorio (vecchio ordinamento)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universitario (2-3 anni) del vecchio ordinamento (incluse le scuole dirette a fini speciali o parauniversitarie)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accademico di Alta Formazione Artistica, Musicale e Coreutica (A.F.A.M.) di I livello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Laurea triennale (di I livello) del nuovo ordinamento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>Diploma accademico di Alta Formazione Artistica, Musicale e Coreutica (A.F.A.M.) di II livello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  <w:lang w:val="it-IT" w:eastAsia="it-IT"/>
              </w:rPr>
              <w:t xml:space="preserve"> 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Laurea (4-6 anni) del vecchio ordinamento, laurea specialistica o magistrale a ciclo unico 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Gadugi" w:eastAsia="Times New Roman" w:hAnsi="Gadugi" w:cs="Arial"/>
                <w:lang w:val="it-IT" w:eastAsia="it-IT"/>
              </w:rPr>
              <w:t>del nuovo ordinamento, laurea biennale specialistica  (di II livello) del nuovo ordinamento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□ NON DICHIARABILE </w:t>
            </w:r>
          </w:p>
        </w:tc>
      </w:tr>
    </w:tbl>
    <w:tbl>
      <w:tblPr>
        <w:tblpPr w:leftFromText="141" w:rightFromText="141" w:vertAnchor="text" w:horzAnchor="margin" w:tblpY="-67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A33A65" w:rsidRPr="00B01245" w:rsidTr="00B25914">
        <w:trPr>
          <w:trHeight w:val="300"/>
        </w:trPr>
        <w:tc>
          <w:tcPr>
            <w:tcW w:w="4111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Times New Roman"/>
                <w:color w:val="000000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color w:val="000000"/>
                <w:lang w:val="it-IT" w:eastAsia="it-IT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A33A65" w:rsidRPr="00764B18" w:rsidRDefault="00A33A65" w:rsidP="00A33A65">
      <w:pPr>
        <w:widowControl/>
        <w:spacing w:after="200" w:line="276" w:lineRule="auto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664"/>
        <w:gridCol w:w="954"/>
      </w:tblGrid>
      <w:tr w:rsidR="00A33A65" w:rsidRPr="00764B18" w:rsidTr="00B25914">
        <w:trPr>
          <w:trHeight w:val="275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sz w:val="26"/>
                <w:szCs w:val="26"/>
                <w:lang w:val="it-IT" w:eastAsia="it-IT"/>
              </w:rPr>
              <w:lastRenderedPageBreak/>
              <w:t xml:space="preserve">CONDIZIONE OCCUPAZIONALE </w:t>
            </w: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  <w:t>MADRE</w:t>
            </w:r>
          </w:p>
        </w:tc>
        <w:tc>
          <w:tcPr>
            <w:tcW w:w="5618" w:type="dxa"/>
            <w:gridSpan w:val="2"/>
            <w:shd w:val="clear" w:color="auto" w:fill="auto"/>
            <w:vAlign w:val="center"/>
          </w:tcPr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val="it-IT" w:eastAsia="it-IT"/>
              </w:rPr>
            </w:pP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sz w:val="26"/>
                <w:szCs w:val="26"/>
                <w:lang w:val="it-IT" w:eastAsia="it-IT"/>
              </w:rPr>
              <w:lastRenderedPageBreak/>
              <w:t xml:space="preserve">CONDIZIONE OCCUPAZIONALE </w:t>
            </w:r>
          </w:p>
          <w:p w:rsidR="00A33A65" w:rsidRPr="00764B18" w:rsidRDefault="00A33A65" w:rsidP="00B25914">
            <w:pPr>
              <w:widowControl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  <w:lang w:val="it-IT" w:eastAsia="it-IT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val="it-IT" w:eastAsia="it-IT"/>
              </w:rPr>
              <w:t>PADRE</w:t>
            </w:r>
          </w:p>
        </w:tc>
      </w:tr>
      <w:tr w:rsidR="00A33A65" w:rsidRPr="00B01245" w:rsidTr="00B25914">
        <w:trPr>
          <w:gridAfter w:val="1"/>
          <w:wAfter w:w="954" w:type="dxa"/>
          <w:cantSplit/>
          <w:trHeight w:val="1041"/>
          <w:jc w:val="center"/>
        </w:trPr>
        <w:tc>
          <w:tcPr>
            <w:tcW w:w="4395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lastRenderedPageBreak/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pubbliche con contratto di lavoro a tempo determinato /a progetto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pubbliche con contratto a tempo indeterminato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private con contratto a tempo determinato/a progetto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Occupato alle dipendenze private con contratto a tempo indeterminato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Lavoratore autonomo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Imprenditore/libero professionista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meno di 6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6-11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12-23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oltre 24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meno di 6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6-11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12-23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oltre 24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mobilità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cassa integrazione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Pensionato/a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Casalingo/a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Studente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Disoccupato/a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NON RILEVABILE  </w:t>
            </w:r>
          </w:p>
        </w:tc>
        <w:tc>
          <w:tcPr>
            <w:tcW w:w="4664" w:type="dxa"/>
            <w:shd w:val="clear" w:color="auto" w:fill="auto"/>
          </w:tcPr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pubbliche con contratto di lavoro a tempo determinato /a progetto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pubbliche con contratto a tempo indeterminato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Occupato alle dipendenze private con contratto a tempo determinato/a progetto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Occupato alle dipendenze private con contratto a tempo indeterminato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Lavoratore autonomo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Imprenditore/libero professionista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meno di 6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6-11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12-23mesi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prima occupazione da oltre 24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meno di 6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6-11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12-23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cerca di nuova occupazione da oltre 24 mesi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mobilità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In cassa integrazione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Pensionato/a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Casalingo/a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Studente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 Disoccupato/a</w:t>
            </w:r>
          </w:p>
          <w:p w:rsidR="00A33A65" w:rsidRPr="00764B18" w:rsidRDefault="00A33A65" w:rsidP="00B25914">
            <w:pPr>
              <w:widowControl/>
              <w:rPr>
                <w:rFonts w:ascii="Gadugi" w:eastAsia="Times New Roman" w:hAnsi="Gadugi" w:cs="Arial"/>
                <w:lang w:val="it-IT" w:eastAsia="it-IT"/>
              </w:rPr>
            </w:pPr>
            <w:r w:rsidRPr="00764B18">
              <w:rPr>
                <w:rFonts w:ascii="Arial" w:eastAsia="Times New Roman" w:hAnsi="Arial" w:cs="Arial"/>
                <w:lang w:val="it-IT" w:eastAsia="it-IT"/>
              </w:rPr>
              <w:t>□</w:t>
            </w:r>
            <w:r w:rsidRPr="00764B18">
              <w:rPr>
                <w:rFonts w:ascii="Gadugi" w:eastAsia="Times New Roman" w:hAnsi="Gadugi" w:cs="Arial"/>
                <w:lang w:val="it-IT" w:eastAsia="it-IT"/>
              </w:rPr>
              <w:t xml:space="preserve"> NON RILEVABILE  </w:t>
            </w:r>
          </w:p>
        </w:tc>
      </w:tr>
    </w:tbl>
    <w:p w:rsidR="00A33A65" w:rsidRPr="00764B18" w:rsidRDefault="00A33A65" w:rsidP="00A33A65">
      <w:pPr>
        <w:widowControl/>
        <w:spacing w:line="276" w:lineRule="auto"/>
        <w:ind w:left="-113" w:right="113"/>
        <w:rPr>
          <w:rFonts w:ascii="Gadugi" w:eastAsia="Times New Roman" w:hAnsi="Gadugi" w:cs="Times New Roman"/>
          <w:sz w:val="20"/>
          <w:lang w:val="it-IT" w:eastAsia="it-IT"/>
        </w:rPr>
      </w:pPr>
      <w:r w:rsidRPr="00764B18">
        <w:rPr>
          <w:rFonts w:ascii="Gadugi" w:eastAsia="Times New Roman" w:hAnsi="Gadugi" w:cs="Times New Roman"/>
          <w:sz w:val="20"/>
          <w:lang w:val="it-IT" w:eastAsia="it-IT"/>
        </w:rPr>
        <w:t>Questi dati completano le informazioni scolastiche dei corsisti partecipanti alle attività finanziate con il fondo FSE.</w:t>
      </w:r>
    </w:p>
    <w:p w:rsidR="002B767C" w:rsidRDefault="002B767C">
      <w:pPr>
        <w:rPr>
          <w:lang w:val="it-IT"/>
        </w:rPr>
      </w:pPr>
    </w:p>
    <w:p w:rsidR="00B01245" w:rsidRPr="00B01245" w:rsidRDefault="00B01245" w:rsidP="00B01245">
      <w:pPr>
        <w:widowControl/>
        <w:spacing w:line="360" w:lineRule="auto"/>
        <w:ind w:left="313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val="it-IT" w:eastAsia="it-IT" w:bidi="he-IL"/>
        </w:rPr>
      </w:pPr>
      <w:bookmarkStart w:id="0" w:name="_GoBack"/>
      <w:r w:rsidRPr="00B01245">
        <w:rPr>
          <w:rFonts w:ascii="Times New Roman" w:eastAsia="Times New Roman" w:hAnsi="Times New Roman" w:cs="Times New Roman"/>
          <w:noProof/>
          <w:sz w:val="24"/>
          <w:szCs w:val="20"/>
          <w:lang w:val="it-IT" w:eastAsia="it-IT"/>
        </w:rPr>
        <w:drawing>
          <wp:inline distT="0" distB="0" distL="0" distR="0">
            <wp:extent cx="6089650" cy="389255"/>
            <wp:effectExtent l="0" t="0" r="635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1245" w:rsidRPr="00B01245" w:rsidRDefault="00B01245" w:rsidP="00B01245">
      <w:pPr>
        <w:widowControl/>
        <w:ind w:left="116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 w:eastAsia="it-IT"/>
        </w:rPr>
      </w:pPr>
      <w:r w:rsidRPr="00B01245">
        <w:rPr>
          <w:rFonts w:ascii="Times New Roman" w:eastAsia="Times New Roman" w:hAnsi="Times New Roman" w:cs="Times New Roman"/>
          <w:b/>
          <w:sz w:val="18"/>
          <w:szCs w:val="18"/>
          <w:lang w:val="it-IT" w:eastAsia="it-IT"/>
        </w:rPr>
        <w:t>Istituto Istruzione Superiore Statale “S. Caterina da Siena-Amendola”</w:t>
      </w:r>
    </w:p>
    <w:p w:rsidR="00B01245" w:rsidRPr="00B01245" w:rsidRDefault="00B01245" w:rsidP="00B01245">
      <w:pPr>
        <w:widowControl/>
        <w:ind w:left="905" w:right="688"/>
        <w:jc w:val="center"/>
        <w:rPr>
          <w:rFonts w:ascii="Times New Roman" w:eastAsia="Times New Roman" w:cs="Times New Roman"/>
          <w:b/>
          <w:sz w:val="18"/>
          <w:szCs w:val="18"/>
          <w:lang w:val="it-IT" w:eastAsia="it-IT"/>
        </w:rPr>
      </w:pP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Scuola Capofila e Polo di Formazione Ambito SA-23</w:t>
      </w:r>
    </w:p>
    <w:p w:rsidR="00B01245" w:rsidRPr="00B01245" w:rsidRDefault="00B01245" w:rsidP="00B01245">
      <w:pPr>
        <w:widowControl/>
        <w:ind w:right="30"/>
        <w:jc w:val="center"/>
        <w:rPr>
          <w:rFonts w:ascii="Times New Roman" w:eastAsia="Times New Roman" w:cs="Times New Roman"/>
          <w:b/>
          <w:sz w:val="18"/>
          <w:szCs w:val="18"/>
          <w:lang w:val="it-IT" w:eastAsia="it-IT"/>
        </w:rPr>
      </w:pP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 xml:space="preserve">Settore Economico 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–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 xml:space="preserve"> Settore Tecnologico 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–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 xml:space="preserve"> Settore Servizi per l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’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Enogastronomia e l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’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Ospitalit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>à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 xml:space="preserve"> Alberghiera</w:t>
      </w:r>
    </w:p>
    <w:p w:rsidR="00B01245" w:rsidRPr="00B01245" w:rsidRDefault="00B01245" w:rsidP="00B01245">
      <w:pPr>
        <w:widowControl/>
        <w:ind w:left="898" w:right="688"/>
        <w:jc w:val="center"/>
        <w:rPr>
          <w:rFonts w:ascii="Times New Roman" w:eastAsia="Times New Roman" w:cs="Times New Roman"/>
          <w:sz w:val="18"/>
          <w:szCs w:val="18"/>
          <w:lang w:val="it-IT" w:eastAsia="it-IT"/>
        </w:rPr>
      </w:pPr>
      <w:r w:rsidRPr="00B01245">
        <w:rPr>
          <w:rFonts w:ascii="Times New Roman" w:eastAsia="Times New Roman" w:cs="Times New Roman"/>
          <w:sz w:val="18"/>
          <w:szCs w:val="18"/>
          <w:lang w:val="it-IT" w:eastAsia="it-IT"/>
        </w:rPr>
        <w:t>Via Lazzarelli - 84132 - Salerno  - Tel. e Fax 089333084 -  CF: 95139760656</w:t>
      </w:r>
    </w:p>
    <w:p w:rsidR="00B01245" w:rsidRPr="00B01245" w:rsidRDefault="00B01245" w:rsidP="00B01245">
      <w:pPr>
        <w:widowControl/>
        <w:ind w:left="905" w:right="688"/>
        <w:jc w:val="center"/>
        <w:rPr>
          <w:rFonts w:ascii="Times New Roman" w:eastAsia="Times New Roman" w:cs="Times New Roman"/>
          <w:sz w:val="18"/>
          <w:szCs w:val="18"/>
          <w:lang w:val="it-IT" w:eastAsia="it-IT"/>
        </w:rPr>
      </w:pPr>
      <w:r w:rsidRPr="00B01245">
        <w:rPr>
          <w:rFonts w:ascii="Times New Roman" w:eastAsia="Times New Roman" w:cs="Times New Roman"/>
          <w:sz w:val="18"/>
          <w:szCs w:val="18"/>
          <w:lang w:val="it-IT" w:eastAsia="it-IT"/>
        </w:rPr>
        <w:t xml:space="preserve">Codice meccanografico: </w:t>
      </w:r>
      <w:r w:rsidRPr="00B01245">
        <w:rPr>
          <w:rFonts w:ascii="Times New Roman" w:eastAsia="Times New Roman" w:cs="Times New Roman"/>
          <w:b/>
          <w:sz w:val="18"/>
          <w:szCs w:val="18"/>
          <w:lang w:val="it-IT" w:eastAsia="it-IT"/>
        </w:rPr>
        <w:t xml:space="preserve">SAIS06900N </w:t>
      </w:r>
      <w:r w:rsidRPr="00B01245">
        <w:rPr>
          <w:rFonts w:ascii="Times New Roman" w:eastAsia="Times New Roman" w:cs="Times New Roman"/>
          <w:sz w:val="18"/>
          <w:szCs w:val="18"/>
          <w:lang w:val="it-IT" w:eastAsia="it-IT"/>
        </w:rPr>
        <w:t xml:space="preserve">- email: </w:t>
      </w:r>
      <w:hyperlink r:id="rId6" w:history="1">
        <w:r w:rsidRPr="00B0124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  <w:lang w:val="it-IT" w:eastAsia="it-IT"/>
          </w:rPr>
          <w:t xml:space="preserve">sais06900n@istruzione.it </w:t>
        </w:r>
      </w:hyperlink>
      <w:r w:rsidRPr="00B01245">
        <w:rPr>
          <w:rFonts w:ascii="Times New Roman" w:eastAsia="Times New Roman" w:cs="Times New Roman"/>
          <w:sz w:val="18"/>
          <w:szCs w:val="18"/>
          <w:lang w:val="it-IT" w:eastAsia="it-IT"/>
        </w:rPr>
        <w:t xml:space="preserve">- </w:t>
      </w:r>
      <w:hyperlink r:id="rId7" w:history="1">
        <w:r w:rsidRPr="00B0124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  <w:lang w:val="it-IT" w:eastAsia="it-IT"/>
          </w:rPr>
          <w:t>sais06900n@pec.istruzione.it</w:t>
        </w:r>
      </w:hyperlink>
      <w:r w:rsidRPr="00B01245">
        <w:rPr>
          <w:rFonts w:ascii="Times New Roman" w:eastAsia="Times New Roman" w:cs="Times New Roman"/>
          <w:color w:val="0000FF"/>
          <w:sz w:val="18"/>
          <w:szCs w:val="18"/>
          <w:u w:val="single" w:color="0000FF"/>
          <w:lang w:val="it-IT" w:eastAsia="it-IT"/>
        </w:rPr>
        <w:t xml:space="preserve"> </w:t>
      </w:r>
      <w:r w:rsidRPr="00B01245">
        <w:rPr>
          <w:rFonts w:ascii="Times New Roman" w:eastAsia="Times New Roman" w:cs="Times New Roman"/>
          <w:sz w:val="18"/>
          <w:szCs w:val="18"/>
          <w:lang w:val="it-IT" w:eastAsia="it-IT"/>
        </w:rPr>
        <w:t xml:space="preserve">sito web: </w:t>
      </w:r>
      <w:hyperlink r:id="rId8" w:history="1">
        <w:r w:rsidRPr="00B0124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  <w:lang w:val="it-IT" w:eastAsia="it-IT"/>
          </w:rPr>
          <w:t>www.santacaterina-amendola.gov.it</w:t>
        </w:r>
      </w:hyperlink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Ai Genitori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Agli alunni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I. I. S. S. “S. Caterina da Siena-Amendola”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Via Lazzarelli,12 – Salerno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jc w:val="center"/>
        <w:rPr>
          <w:rFonts w:eastAsia="Times New Roman"/>
          <w:b/>
          <w:caps/>
          <w:lang w:val="it-IT" w:eastAsia="it-IT"/>
        </w:rPr>
      </w:pPr>
      <w:r w:rsidRPr="00B01245">
        <w:rPr>
          <w:rFonts w:ascii="Arial" w:eastAsia="Times New Roman" w:hAnsi="Arial" w:cs="Arial"/>
          <w:b/>
          <w:caps/>
          <w:sz w:val="20"/>
          <w:szCs w:val="20"/>
          <w:lang w:val="it-IT" w:eastAsia="it-IT"/>
        </w:rPr>
        <w:t>PON per la scuola. Competenze e ambienti per l’apprendimento 2014-2020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center"/>
        <w:rPr>
          <w:rFonts w:eastAsia="Times New Roman"/>
          <w:lang w:val="it-IT" w:eastAsia="it-IT"/>
        </w:rPr>
      </w:pPr>
      <w:r w:rsidRPr="00B01245">
        <w:rPr>
          <w:rFonts w:eastAsia="Times New Roman"/>
          <w:lang w:val="it-IT" w:eastAsia="it-IT"/>
        </w:rPr>
        <w:t>INFORMATIVA EX ARTICOLO 13 D.LGS 196 DEL 2003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center"/>
        <w:rPr>
          <w:rFonts w:eastAsia="Times New Roman"/>
          <w:lang w:val="it-IT" w:eastAsia="it-IT"/>
        </w:rPr>
      </w:pPr>
      <w:r w:rsidRPr="00B01245">
        <w:rPr>
          <w:rFonts w:eastAsia="Times New Roman"/>
          <w:lang w:val="it-IT" w:eastAsia="it-IT"/>
        </w:rPr>
        <w:t>E ACQUISIZIONE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center"/>
        <w:rPr>
          <w:rFonts w:eastAsia="Times New Roman"/>
          <w:lang w:val="it-IT" w:eastAsia="it-IT"/>
        </w:rPr>
      </w:pPr>
      <w:r w:rsidRPr="00B01245">
        <w:rPr>
          <w:rFonts w:eastAsia="Times New Roman"/>
          <w:lang w:val="it-IT" w:eastAsia="it-IT"/>
        </w:rPr>
        <w:t>CONSENSO AL TRATTAMENTO DEI DATI PERSONALI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color w:val="000000"/>
          <w:sz w:val="19"/>
          <w:szCs w:val="19"/>
          <w:lang w:val="it-IT" w:eastAsia="it-IT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color w:val="000000"/>
          <w:sz w:val="19"/>
          <w:szCs w:val="19"/>
          <w:lang w:val="it-IT" w:eastAsia="it-IT"/>
        </w:rPr>
        <w:t>Nell’ambito della programmazione dei Fondi Strutturali Europei 2014/2020 è stato attivato il progetto “</w:t>
      </w: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La suddetta piattaforma gestionale raccoglie tutti i dati di studenti, personale scolastico, esperti e adulti che, a vario titolo, partecipano alle attività del Progetto.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______________________________________________________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1. Finalità del trattamento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2. Modalità del trattamento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 xml:space="preserve">3. Ambito di comunicazione e diffusione dei dati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4. Titolare del trattamento: (art. 28 del D.Lgs 196/2003): Autorità di Gestione – MIUR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7. Diritti dell’interessato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19"/>
          <w:szCs w:val="19"/>
          <w:shd w:val="clear" w:color="auto" w:fill="FFFFFF"/>
          <w:lang w:val="it-IT" w:eastAsia="it-IT"/>
        </w:rPr>
      </w:pPr>
      <w:r w:rsidRPr="00B01245">
        <w:rPr>
          <w:rFonts w:ascii="Arial" w:eastAsia="Times New Roman" w:hAnsi="Arial" w:cs="Arial"/>
          <w:sz w:val="19"/>
          <w:szCs w:val="19"/>
          <w:lang w:val="it-IT" w:eastAsia="it-IT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B01245">
        <w:rPr>
          <w:rFonts w:ascii="Arial" w:eastAsia="Times New Roman" w:hAnsi="Arial" w:cs="Arial"/>
          <w:sz w:val="19"/>
          <w:szCs w:val="19"/>
          <w:shd w:val="clear" w:color="auto" w:fill="FFFFFF"/>
          <w:lang w:val="it-IT" w:eastAsia="it-IT"/>
        </w:rPr>
        <w:t xml:space="preserve"> 76/a, 00153 Roma, 00153.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STUDENTE MINORENNE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Il/la sottoscritto/a ___________________________________________ nato/a a 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 ________________, residente in via ____________________ città_____________________ prov. 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Il/la sottoscritto/a ___________________________________________ nato/a a 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 ________________, residente in via ____________________ città_____________________ prov. 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genitori/tutori legali dell'allievo/a_____________________________________________________________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nato/a_____________________ il ________________, residente a _______________________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via__________________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frequentante la classe __________ della scuola _______________________________________________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Data ___/___/___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spacing w:after="120" w:line="276" w:lineRule="auto"/>
        <w:rPr>
          <w:rFonts w:ascii="Arial" w:eastAsia="Times New Roman" w:hAnsi="Arial" w:cs="Arial"/>
          <w:sz w:val="20"/>
          <w:szCs w:val="20"/>
          <w:u w:val="single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u w:val="single"/>
          <w:lang w:val="it-IT" w:eastAsia="it-IT"/>
        </w:rPr>
        <w:t>Si allega copia/e del/i documento/i di identità in corso di validità.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  <w:t>Firme dei genitori/tutori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                               </w:t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  <w:t>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ind w:left="5529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ind w:left="4956" w:firstLine="708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ind w:left="4956" w:firstLine="708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/>
        <w:jc w:val="both"/>
        <w:rPr>
          <w:rFonts w:ascii="Gadugi" w:eastAsia="Times New Roman" w:hAnsi="Gadugi" w:cs="Times New Roman"/>
          <w:b/>
          <w:sz w:val="26"/>
          <w:szCs w:val="26"/>
          <w:lang w:val="it-IT" w:eastAsia="it-IT"/>
        </w:rPr>
      </w:pPr>
      <w:r w:rsidRPr="00B01245">
        <w:rPr>
          <w:rFonts w:ascii="Gadugi" w:eastAsia="Times New Roman" w:hAnsi="Gadugi" w:cs="Times New Roman"/>
          <w:b/>
          <w:sz w:val="26"/>
          <w:szCs w:val="26"/>
          <w:lang w:val="it-IT" w:eastAsia="it-IT"/>
        </w:rPr>
        <w:t>_______________________________________________________________________________________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STUDENTE MAGGIORENNE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Il/la sottoscritto/a ___________________________________________ nato/a a 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il ________________, residente in via ____________________ città_____________________ prov. 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after="120"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frequentante la classe __________ della scuola _______________________________________________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acquisite le informazioni sopra riportate ai sensi dell’art. 13 del D. Lgs. 196/2003 autorizza la raccolta e il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>trattamento dei dati necessari per l’accesso alle attività formative del progetto autorizzato dall’Autorità di Gestione nell’ambito del “PON per la scuola. Competenze e ambienti per l’apprendimento 2014-2020”.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Data ___/___/___ 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B01245" w:rsidRPr="00B01245" w:rsidRDefault="00B01245" w:rsidP="00B01245">
      <w:pPr>
        <w:spacing w:after="120" w:line="276" w:lineRule="auto"/>
        <w:rPr>
          <w:rFonts w:ascii="Arial" w:eastAsia="Times New Roman" w:hAnsi="Arial" w:cs="Arial"/>
          <w:sz w:val="20"/>
          <w:szCs w:val="20"/>
          <w:u w:val="single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u w:val="single"/>
          <w:lang w:val="it-IT" w:eastAsia="it-IT"/>
        </w:rPr>
        <w:t>Si allega copia/e del/i documento/i di identità in corso di validità.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  <w:t xml:space="preserve">                     Il/La sottoscritto/a</w:t>
      </w:r>
    </w:p>
    <w:p w:rsidR="00B01245" w:rsidRPr="00B01245" w:rsidRDefault="00B01245" w:rsidP="00B01245">
      <w:pPr>
        <w:widowControl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____________________</w:t>
      </w:r>
    </w:p>
    <w:p w:rsidR="00B01245" w:rsidRPr="00B01245" w:rsidRDefault="00B01245" w:rsidP="00B01245">
      <w:pPr>
        <w:tabs>
          <w:tab w:val="left" w:pos="6855"/>
        </w:tabs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B01245">
        <w:rPr>
          <w:rFonts w:ascii="Arial" w:eastAsia="Times New Roman" w:hAnsi="Arial" w:cs="Arial"/>
          <w:sz w:val="20"/>
          <w:szCs w:val="20"/>
          <w:lang w:val="it-IT" w:eastAsia="it-IT"/>
        </w:rPr>
        <w:tab/>
        <w:t>___________________</w:t>
      </w:r>
    </w:p>
    <w:p w:rsidR="00B01245" w:rsidRPr="00A33A65" w:rsidRDefault="00B01245">
      <w:pPr>
        <w:rPr>
          <w:lang w:val="it-IT"/>
        </w:rPr>
      </w:pPr>
    </w:p>
    <w:sectPr w:rsidR="00B01245" w:rsidRPr="00A33A65" w:rsidSect="00B0124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EE50E9"/>
    <w:rsid w:val="000238E3"/>
    <w:rsid w:val="00066D1C"/>
    <w:rsid w:val="000A7AEA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A33A65"/>
    <w:rsid w:val="00AF31BB"/>
    <w:rsid w:val="00B01245"/>
    <w:rsid w:val="00B33268"/>
    <w:rsid w:val="00CB5A50"/>
    <w:rsid w:val="00D756C2"/>
    <w:rsid w:val="00DB6735"/>
    <w:rsid w:val="00E0206C"/>
    <w:rsid w:val="00ED648A"/>
    <w:rsid w:val="00EE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A6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C4D2-A2F4-4134-8A16-D4BC65C7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13079</Characters>
  <Application>Microsoft Office Word</Application>
  <DocSecurity>0</DocSecurity>
  <Lines>108</Lines>
  <Paragraphs>30</Paragraphs>
  <ScaleCrop>false</ScaleCrop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2018-09-12T11:43:00Z</dcterms:created>
  <dcterms:modified xsi:type="dcterms:W3CDTF">2018-09-12T11:43:00Z</dcterms:modified>
</cp:coreProperties>
</file>