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112" w:rsidRDefault="00541112" w:rsidP="00541112">
      <w:pPr>
        <w:autoSpaceDE w:val="0"/>
        <w:spacing w:line="480" w:lineRule="auto"/>
        <w:ind w:left="0" w:right="90"/>
        <w:jc w:val="right"/>
        <w:rPr>
          <w:b/>
          <w:szCs w:val="20"/>
        </w:rPr>
      </w:pPr>
      <w:r w:rsidRPr="005577F3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F970034" wp14:editId="1EEF9BE4">
            <wp:simplePos x="0" y="0"/>
            <wp:positionH relativeFrom="margin">
              <wp:posOffset>125730</wp:posOffset>
            </wp:positionH>
            <wp:positionV relativeFrom="page">
              <wp:posOffset>266700</wp:posOffset>
            </wp:positionV>
            <wp:extent cx="6294120" cy="495300"/>
            <wp:effectExtent l="0" t="0" r="0" b="0"/>
            <wp:wrapSquare wrapText="bothSides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Cs w:val="20"/>
        </w:rPr>
        <w:t xml:space="preserve">ALLEGATO B </w:t>
      </w:r>
    </w:p>
    <w:p w:rsidR="00541112" w:rsidRPr="004926BE" w:rsidRDefault="00541112" w:rsidP="00541112">
      <w:pPr>
        <w:overflowPunct w:val="0"/>
        <w:spacing w:line="239" w:lineRule="auto"/>
        <w:ind w:right="-1"/>
        <w:jc w:val="right"/>
        <w:rPr>
          <w:rFonts w:asciiTheme="minorHAnsi" w:hAnsiTheme="minorHAnsi" w:cstheme="minorHAnsi"/>
          <w:bCs/>
        </w:rPr>
      </w:pPr>
      <w:proofErr w:type="gramStart"/>
      <w:r w:rsidRPr="004926BE">
        <w:rPr>
          <w:rFonts w:asciiTheme="minorHAnsi" w:hAnsiTheme="minorHAnsi" w:cstheme="minorHAnsi"/>
          <w:bCs/>
        </w:rPr>
        <w:t>AL  DIRIGENTE</w:t>
      </w:r>
      <w:proofErr w:type="gramEnd"/>
      <w:r w:rsidRPr="004926BE">
        <w:rPr>
          <w:rFonts w:asciiTheme="minorHAnsi" w:hAnsiTheme="minorHAnsi" w:cstheme="minorHAnsi"/>
          <w:bCs/>
        </w:rPr>
        <w:t xml:space="preserve"> SCOLASTICO</w:t>
      </w:r>
    </w:p>
    <w:p w:rsidR="00541112" w:rsidRPr="004926BE" w:rsidRDefault="00541112" w:rsidP="00541112">
      <w:pPr>
        <w:overflowPunct w:val="0"/>
        <w:spacing w:line="239" w:lineRule="auto"/>
        <w:ind w:right="-1"/>
        <w:jc w:val="right"/>
        <w:rPr>
          <w:rFonts w:asciiTheme="minorHAnsi" w:hAnsiTheme="minorHAnsi" w:cstheme="minorHAnsi"/>
        </w:rPr>
      </w:pPr>
      <w:proofErr w:type="gramStart"/>
      <w:r w:rsidRPr="004926BE">
        <w:rPr>
          <w:rFonts w:asciiTheme="minorHAnsi" w:hAnsiTheme="minorHAnsi" w:cstheme="minorHAnsi"/>
          <w:bCs/>
        </w:rPr>
        <w:t>dell’ I.S.S.</w:t>
      </w:r>
      <w:proofErr w:type="gramEnd"/>
      <w:r w:rsidRPr="004926BE">
        <w:rPr>
          <w:rFonts w:asciiTheme="minorHAnsi" w:hAnsiTheme="minorHAnsi" w:cstheme="minorHAnsi"/>
          <w:bCs/>
        </w:rPr>
        <w:t xml:space="preserve"> “ S. Caterina da Siena – Amendola” </w:t>
      </w:r>
    </w:p>
    <w:tbl>
      <w:tblPr>
        <w:tblpPr w:leftFromText="141" w:rightFromText="141" w:vertAnchor="page" w:horzAnchor="margin" w:tblpY="2485"/>
        <w:tblW w:w="9918" w:type="dxa"/>
        <w:tblCellMar>
          <w:top w:w="14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1618"/>
        <w:gridCol w:w="1206"/>
        <w:gridCol w:w="1487"/>
        <w:gridCol w:w="1645"/>
        <w:gridCol w:w="1640"/>
      </w:tblGrid>
      <w:tr w:rsidR="00541112" w:rsidRPr="00070746" w:rsidTr="00541112">
        <w:trPr>
          <w:trHeight w:val="175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112" w:rsidRPr="00F6409B" w:rsidRDefault="00541112" w:rsidP="00541112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eastAsia="Times New Roman"/>
                <w:b/>
                <w:i/>
                <w:sz w:val="20"/>
                <w:szCs w:val="20"/>
              </w:rPr>
            </w:pPr>
            <w:r w:rsidRPr="00F6409B">
              <w:rPr>
                <w:rFonts w:eastAsia="Times New Roman"/>
                <w:b/>
                <w:i/>
                <w:sz w:val="20"/>
                <w:szCs w:val="20"/>
              </w:rPr>
              <w:t xml:space="preserve">TABELLA DI </w:t>
            </w:r>
            <w:proofErr w:type="gramStart"/>
            <w:r w:rsidRPr="00F6409B">
              <w:rPr>
                <w:rFonts w:eastAsia="Times New Roman"/>
                <w:b/>
                <w:i/>
                <w:sz w:val="20"/>
                <w:szCs w:val="20"/>
              </w:rPr>
              <w:t>VALUTAZIONE  DOCENTE</w:t>
            </w:r>
            <w:proofErr w:type="gramEnd"/>
            <w:r w:rsidRPr="00F6409B">
              <w:rPr>
                <w:rFonts w:eastAsia="Times New Roman"/>
                <w:b/>
                <w:i/>
                <w:sz w:val="20"/>
                <w:szCs w:val="20"/>
              </w:rPr>
              <w:t xml:space="preserve">   INTERNO</w:t>
            </w:r>
          </w:p>
          <w:p w:rsidR="00541112" w:rsidRPr="00F6409B" w:rsidRDefault="00541112" w:rsidP="00541112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409B">
              <w:rPr>
                <w:rFonts w:eastAsia="Times New Roman"/>
                <w:b/>
                <w:i/>
                <w:sz w:val="20"/>
                <w:szCs w:val="20"/>
              </w:rPr>
              <w:t>FIGURA DI SUPPORTO OPERATIVO/GESTIONALE</w:t>
            </w:r>
          </w:p>
          <w:p w:rsidR="00541112" w:rsidRPr="00070746" w:rsidRDefault="00541112" w:rsidP="00541112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eastAsia="Times New Roman"/>
                <w:b/>
                <w:i/>
              </w:rPr>
            </w:pPr>
            <w:r w:rsidRPr="00F640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Progetto: Laboratori</w:t>
            </w:r>
            <w:r w:rsidRPr="00F6409B">
              <w:rPr>
                <w:rFonts w:ascii="Calibri" w:hAnsi="Calibri" w:cs="Calibri"/>
                <w:b/>
                <w:sz w:val="20"/>
                <w:szCs w:val="20"/>
              </w:rPr>
              <w:t xml:space="preserve"> green, sostenibili e innovativi per le scuole del secondo ciclo”. Codice Progetto: 10.8.1.B3-FESRPON-CA-2023-70 -  CUP F54D23001350006</w:t>
            </w:r>
          </w:p>
        </w:tc>
      </w:tr>
      <w:tr w:rsidR="00541112" w:rsidRPr="00070746" w:rsidTr="00541112">
        <w:trPr>
          <w:trHeight w:val="179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12" w:rsidRPr="00E623CE" w:rsidRDefault="00541112" w:rsidP="00541112">
            <w:pPr>
              <w:ind w:right="0"/>
              <w:jc w:val="left"/>
              <w:rPr>
                <w:b/>
                <w:bCs/>
              </w:rPr>
            </w:pPr>
            <w:r w:rsidRPr="00E623CE">
              <w:rPr>
                <w:b/>
                <w:bCs/>
              </w:rPr>
              <w:t>REQUISITO DI ACCESSO:</w:t>
            </w:r>
            <w:r>
              <w:t xml:space="preserve"> Abilitazione all’esercizio della professione di dottore commercialista  con iscrizione all’albo</w:t>
            </w:r>
          </w:p>
        </w:tc>
      </w:tr>
      <w:tr w:rsidR="00541112" w:rsidRPr="00070746" w:rsidTr="00541112">
        <w:trPr>
          <w:trHeight w:val="179"/>
        </w:trPr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112" w:rsidRPr="00070746" w:rsidRDefault="00541112" w:rsidP="00541112">
            <w:pPr>
              <w:jc w:val="center"/>
            </w:pPr>
            <w:r w:rsidRPr="00070746">
              <w:rPr>
                <w:b/>
              </w:rPr>
              <w:t>A. Titoli culturali e formativi (SI VALUTA IL TITOLO PIU’ ALTO)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112" w:rsidRPr="00070746" w:rsidRDefault="00541112" w:rsidP="00541112">
            <w:pPr>
              <w:ind w:left="0" w:right="12"/>
              <w:jc w:val="left"/>
            </w:pPr>
            <w:r w:rsidRPr="00070746">
              <w:rPr>
                <w:b/>
                <w:bCs/>
              </w:rPr>
              <w:t>Punteggio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12" w:rsidRPr="00070746" w:rsidRDefault="00541112" w:rsidP="00541112">
            <w:pPr>
              <w:ind w:left="0" w:right="-24" w:firstLine="0"/>
              <w:jc w:val="left"/>
              <w:rPr>
                <w:b/>
              </w:rPr>
            </w:pPr>
            <w:r w:rsidRPr="00582774">
              <w:rPr>
                <w:rFonts w:ascii="Times New Roman" w:hAnsi="Times New Roman" w:cs="Times New Roman"/>
                <w:b/>
                <w:bCs/>
              </w:rPr>
              <w:t>Punti attribuiti dal candidato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12" w:rsidRPr="00070746" w:rsidRDefault="00541112" w:rsidP="00541112">
            <w:pPr>
              <w:ind w:left="34" w:right="39"/>
              <w:rPr>
                <w:b/>
              </w:rPr>
            </w:pPr>
            <w:r w:rsidRPr="00582774">
              <w:rPr>
                <w:rFonts w:ascii="Times New Roman" w:hAnsi="Times New Roman" w:cs="Times New Roman"/>
                <w:b/>
                <w:bCs/>
              </w:rPr>
              <w:t>Riferimento pag. CV a cura del candidato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12" w:rsidRPr="00582774" w:rsidRDefault="00541112" w:rsidP="0054111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2774">
              <w:rPr>
                <w:rFonts w:ascii="Times New Roman" w:hAnsi="Times New Roman" w:cs="Times New Roman"/>
                <w:b/>
                <w:bCs/>
              </w:rPr>
              <w:t>Punti attribuiti dalla Commissione</w:t>
            </w:r>
          </w:p>
        </w:tc>
      </w:tr>
      <w:tr w:rsidR="00541112" w:rsidRPr="00070746" w:rsidTr="00541112">
        <w:trPr>
          <w:trHeight w:val="254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12" w:rsidRPr="00070746" w:rsidRDefault="00541112" w:rsidP="00541112">
            <w:pPr>
              <w:ind w:left="5" w:right="0" w:firstLine="0"/>
              <w:rPr>
                <w:b/>
              </w:rPr>
            </w:pPr>
            <w:r w:rsidRPr="00070746">
              <w:t>A1 Laurea vecchio ordinamento o magistrale</w:t>
            </w:r>
            <w:r w:rsidRPr="00070746">
              <w:rPr>
                <w:b/>
              </w:rPr>
              <w:t xml:space="preserve">  </w:t>
            </w:r>
            <w:r w:rsidRPr="00070746">
              <w:rPr>
                <w:bCs/>
              </w:rPr>
              <w:t>in</w:t>
            </w:r>
            <w:r w:rsidRPr="00070746">
              <w:rPr>
                <w:b/>
              </w:rPr>
              <w:t xml:space="preserve"> </w:t>
            </w:r>
            <w:r w:rsidRPr="00070746">
              <w:rPr>
                <w:bCs/>
              </w:rPr>
              <w:t>economia e commercio</w:t>
            </w:r>
            <w:r>
              <w:rPr>
                <w:bCs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12" w:rsidRPr="00070746" w:rsidRDefault="00541112" w:rsidP="00541112">
            <w:pPr>
              <w:ind w:left="0"/>
            </w:pPr>
            <w:r w:rsidRPr="00070746">
              <w:t xml:space="preserve">Si valuta una sola laurea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12" w:rsidRPr="00070746" w:rsidRDefault="00541112" w:rsidP="00541112">
            <w:r w:rsidRPr="00070746">
              <w:t xml:space="preserve"> 15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12" w:rsidRPr="00070746" w:rsidRDefault="00541112" w:rsidP="00541112"/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12" w:rsidRPr="00070746" w:rsidRDefault="00541112" w:rsidP="00541112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12" w:rsidRPr="00070746" w:rsidRDefault="00541112" w:rsidP="00541112"/>
        </w:tc>
      </w:tr>
      <w:tr w:rsidR="00541112" w:rsidRPr="00070746" w:rsidTr="00541112">
        <w:trPr>
          <w:trHeight w:val="501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12" w:rsidRPr="00070746" w:rsidRDefault="00541112" w:rsidP="00541112">
            <w:pPr>
              <w:ind w:left="34" w:right="48"/>
            </w:pPr>
            <w:r w:rsidRPr="00070746">
              <w:t xml:space="preserve">Conseguimento di certificazioni informatiche riconosciute: AICA, ECDL, AICA EUCIP, EIPASS, MICROSOFT IC3, ecc.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12" w:rsidRPr="00070746" w:rsidRDefault="00541112" w:rsidP="00541112">
            <w:pPr>
              <w:ind w:left="34"/>
            </w:pPr>
            <w:r w:rsidRPr="00070746">
              <w:t xml:space="preserve">Max una certificazione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12" w:rsidRPr="00070746" w:rsidRDefault="00541112" w:rsidP="00541112">
            <w:r w:rsidRPr="00070746">
              <w:t xml:space="preserve">   5 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12" w:rsidRPr="00070746" w:rsidRDefault="00541112" w:rsidP="00541112"/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12" w:rsidRPr="00070746" w:rsidRDefault="00541112" w:rsidP="00541112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12" w:rsidRPr="00070746" w:rsidRDefault="00541112" w:rsidP="00541112"/>
        </w:tc>
      </w:tr>
      <w:tr w:rsidR="00541112" w:rsidRPr="00070746" w:rsidTr="00541112">
        <w:trPr>
          <w:trHeight w:val="141"/>
        </w:trPr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112" w:rsidRPr="00070746" w:rsidRDefault="00541112" w:rsidP="00541112">
            <w:pPr>
              <w:jc w:val="center"/>
              <w:rPr>
                <w:b/>
                <w:szCs w:val="20"/>
              </w:rPr>
            </w:pPr>
            <w:r w:rsidRPr="00070746">
              <w:rPr>
                <w:b/>
                <w:szCs w:val="20"/>
              </w:rPr>
              <w:t>B.</w:t>
            </w:r>
            <w:r w:rsidRPr="00070746">
              <w:rPr>
                <w:rFonts w:eastAsiaTheme="minorEastAsia"/>
                <w:b/>
                <w:bCs/>
                <w:szCs w:val="20"/>
              </w:rPr>
              <w:t xml:space="preserve"> Esperienze ed incarichi  nello specifico settore in cui si concorre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112" w:rsidRPr="00070746" w:rsidRDefault="00541112" w:rsidP="00541112">
            <w:pPr>
              <w:jc w:val="center"/>
              <w:rPr>
                <w:b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12" w:rsidRPr="00070746" w:rsidRDefault="00541112" w:rsidP="00541112">
            <w:pPr>
              <w:jc w:val="center"/>
              <w:rPr>
                <w:b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12" w:rsidRPr="00070746" w:rsidRDefault="00541112" w:rsidP="00541112">
            <w:pPr>
              <w:jc w:val="center"/>
              <w:rPr>
                <w:b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12" w:rsidRPr="00070746" w:rsidRDefault="00541112" w:rsidP="00541112">
            <w:pPr>
              <w:jc w:val="center"/>
              <w:rPr>
                <w:b/>
                <w:szCs w:val="20"/>
              </w:rPr>
            </w:pPr>
          </w:p>
        </w:tc>
      </w:tr>
      <w:tr w:rsidR="00541112" w:rsidRPr="00070746" w:rsidTr="00541112">
        <w:trPr>
          <w:trHeight w:val="546"/>
        </w:trPr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12" w:rsidRPr="00070746" w:rsidRDefault="00541112" w:rsidP="00541112">
            <w:pPr>
              <w:ind w:left="34"/>
            </w:pPr>
            <w:r w:rsidRPr="00070746">
              <w:t>B.1 Esperienza nell’ambito dei PON FESR/FSE e P</w:t>
            </w:r>
            <w:r>
              <w:t xml:space="preserve">OR in qualità di tutor/esperto </w:t>
            </w:r>
            <w:r w:rsidRPr="00070746">
              <w:t>(3  punti per ogni esperienza, fino a un massimo di 15 punti 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12" w:rsidRPr="00070746" w:rsidRDefault="00541112" w:rsidP="00541112">
            <w:pPr>
              <w:ind w:right="78"/>
            </w:pPr>
            <w:r w:rsidRPr="00070746">
              <w:t xml:space="preserve">Max   15 </w:t>
            </w:r>
          </w:p>
          <w:p w:rsidR="00541112" w:rsidRPr="00070746" w:rsidRDefault="00541112" w:rsidP="00541112">
            <w:r w:rsidRPr="00070746"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12" w:rsidRPr="00070746" w:rsidRDefault="00541112" w:rsidP="00541112"/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12" w:rsidRPr="00070746" w:rsidRDefault="00541112" w:rsidP="00541112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12" w:rsidRPr="00070746" w:rsidRDefault="00541112" w:rsidP="00541112"/>
        </w:tc>
      </w:tr>
      <w:tr w:rsidR="00541112" w:rsidRPr="00070746" w:rsidTr="00541112">
        <w:trPr>
          <w:trHeight w:val="546"/>
        </w:trPr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12" w:rsidRPr="00070746" w:rsidRDefault="00541112" w:rsidP="00541112">
            <w:pPr>
              <w:ind w:left="34"/>
            </w:pPr>
            <w:r w:rsidRPr="00070746">
              <w:t xml:space="preserve">B.2 Incarichi di progettista in progetti finanziati dal fondo sociale europeo (FESR) </w:t>
            </w:r>
            <w:r>
              <w:t xml:space="preserve"> </w:t>
            </w:r>
            <w:r w:rsidRPr="00070746">
              <w:t>(2  punti per ogni esperienza, fino a un massimo di 10 punti 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12" w:rsidRPr="00070746" w:rsidRDefault="00541112" w:rsidP="00541112">
            <w:pPr>
              <w:ind w:right="-63"/>
            </w:pPr>
            <w:r w:rsidRPr="00070746">
              <w:t>Max 10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12" w:rsidRPr="00070746" w:rsidRDefault="00541112" w:rsidP="00541112"/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12" w:rsidRPr="00070746" w:rsidRDefault="00541112" w:rsidP="00541112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12" w:rsidRPr="00070746" w:rsidRDefault="00541112" w:rsidP="00541112"/>
        </w:tc>
      </w:tr>
      <w:tr w:rsidR="00541112" w:rsidRPr="00070746" w:rsidTr="00541112">
        <w:trPr>
          <w:trHeight w:val="540"/>
        </w:trPr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12" w:rsidRDefault="00541112" w:rsidP="0054111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Arial"/>
                <w:b/>
                <w:lang w:eastAsia="en-US"/>
              </w:rPr>
            </w:pPr>
            <w:r w:rsidRPr="00070746">
              <w:t>B.3 Ogni altra esperienza o incarico che preveda l’utilizzo di piattaforme di gestione ministeriali nell’ambito dei progetti finanziati con fondi europei (PON – POR – POC)</w:t>
            </w:r>
            <w:r w:rsidRPr="00070746">
              <w:rPr>
                <w:rFonts w:eastAsia="Arial"/>
                <w:lang w:eastAsia="en-US"/>
              </w:rPr>
              <w:t xml:space="preserve"> in particolare </w:t>
            </w:r>
            <w:proofErr w:type="gramStart"/>
            <w:r w:rsidRPr="00070746">
              <w:rPr>
                <w:rFonts w:eastAsia="Arial"/>
                <w:b/>
                <w:lang w:eastAsia="en-US"/>
              </w:rPr>
              <w:t>la  piattaforma</w:t>
            </w:r>
            <w:proofErr w:type="gramEnd"/>
            <w:r w:rsidRPr="00070746">
              <w:rPr>
                <w:rFonts w:eastAsia="Arial"/>
                <w:b/>
                <w:lang w:eastAsia="en-US"/>
              </w:rPr>
              <w:t xml:space="preserve"> GPU e  </w:t>
            </w:r>
            <w:r>
              <w:rPr>
                <w:rFonts w:eastAsia="Arial"/>
                <w:b/>
                <w:lang w:eastAsia="en-US"/>
              </w:rPr>
              <w:t>la piattaforma rendicontale SIF</w:t>
            </w:r>
          </w:p>
          <w:p w:rsidR="00541112" w:rsidRPr="00F6409B" w:rsidRDefault="00541112" w:rsidP="0054111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Arial"/>
                <w:b/>
                <w:lang w:eastAsia="en-US"/>
              </w:rPr>
            </w:pPr>
            <w:r w:rsidRPr="00070746">
              <w:t>(3  punti per ogni esperienza, fino a un massimo di 15 punti 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12" w:rsidRPr="00070746" w:rsidRDefault="00541112" w:rsidP="00541112">
            <w:pPr>
              <w:ind w:right="-205"/>
            </w:pPr>
            <w:r w:rsidRPr="00070746">
              <w:t>Max 15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12" w:rsidRPr="00070746" w:rsidRDefault="00541112" w:rsidP="00541112"/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12" w:rsidRPr="00070746" w:rsidRDefault="00541112" w:rsidP="00541112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12" w:rsidRPr="00070746" w:rsidRDefault="00541112" w:rsidP="00541112"/>
        </w:tc>
      </w:tr>
      <w:tr w:rsidR="00541112" w:rsidRPr="00070746" w:rsidTr="00541112">
        <w:trPr>
          <w:trHeight w:val="571"/>
        </w:trPr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12" w:rsidRPr="00070746" w:rsidRDefault="00541112" w:rsidP="0054111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Arial"/>
                <w:b/>
                <w:lang w:eastAsia="en-US"/>
              </w:rPr>
            </w:pPr>
            <w:r w:rsidRPr="00070746">
              <w:t xml:space="preserve">B. 4 Ogni altra esperienza o incarico che preveda la conoscenza delle procedure di acquisto e l’utilizzo delle piattaforme di acquisto </w:t>
            </w:r>
            <w:r w:rsidRPr="00070746">
              <w:rPr>
                <w:rFonts w:eastAsia="Arial"/>
                <w:lang w:eastAsia="en-US"/>
              </w:rPr>
              <w:t xml:space="preserve">in particolare </w:t>
            </w:r>
            <w:proofErr w:type="gramStart"/>
            <w:r w:rsidRPr="00070746">
              <w:rPr>
                <w:rFonts w:eastAsia="Arial"/>
                <w:b/>
                <w:lang w:eastAsia="en-US"/>
              </w:rPr>
              <w:t>la  piattaforma</w:t>
            </w:r>
            <w:proofErr w:type="gramEnd"/>
            <w:r w:rsidRPr="00070746">
              <w:rPr>
                <w:rFonts w:eastAsia="Arial"/>
                <w:b/>
                <w:lang w:eastAsia="en-US"/>
              </w:rPr>
              <w:t xml:space="preserve"> Acquisti in rete – </w:t>
            </w:r>
            <w:proofErr w:type="spellStart"/>
            <w:r w:rsidRPr="00070746">
              <w:rPr>
                <w:rFonts w:eastAsia="Arial"/>
                <w:b/>
                <w:lang w:eastAsia="en-US"/>
              </w:rPr>
              <w:t>Consip</w:t>
            </w:r>
            <w:proofErr w:type="spellEnd"/>
            <w:r w:rsidRPr="00070746">
              <w:rPr>
                <w:rFonts w:eastAsia="Arial"/>
                <w:b/>
                <w:lang w:eastAsia="en-US"/>
              </w:rPr>
              <w:t xml:space="preserve"> </w:t>
            </w:r>
          </w:p>
          <w:p w:rsidR="00541112" w:rsidRPr="00070746" w:rsidRDefault="00541112" w:rsidP="00541112">
            <w:pPr>
              <w:ind w:left="0" w:firstLine="0"/>
            </w:pPr>
            <w:r w:rsidRPr="00070746">
              <w:t>(</w:t>
            </w:r>
            <w:proofErr w:type="gramStart"/>
            <w:r w:rsidRPr="00070746">
              <w:t>3  punti</w:t>
            </w:r>
            <w:proofErr w:type="gramEnd"/>
            <w:r w:rsidRPr="00070746">
              <w:t xml:space="preserve"> per ogni esperienza, fino a un massimo di 15 punti )</w:t>
            </w:r>
          </w:p>
          <w:p w:rsidR="00541112" w:rsidRPr="00070746" w:rsidRDefault="00541112" w:rsidP="00541112">
            <w:pPr>
              <w:ind w:left="0" w:firstLine="0"/>
              <w:rPr>
                <w:b/>
              </w:rPr>
            </w:pPr>
            <w:r w:rsidRPr="00070746">
              <w:rPr>
                <w:b/>
              </w:rPr>
              <w:t xml:space="preserve">Si richiede autodichiarazione attestante quanto previsto al punto </w:t>
            </w:r>
            <w:r>
              <w:rPr>
                <w:b/>
              </w:rPr>
              <w:t>B.4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12" w:rsidRPr="00070746" w:rsidRDefault="00541112" w:rsidP="00541112">
            <w:pPr>
              <w:ind w:right="220"/>
            </w:pPr>
            <w:r w:rsidRPr="00070746">
              <w:t xml:space="preserve">Max 15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12" w:rsidRPr="00070746" w:rsidRDefault="00541112" w:rsidP="00541112"/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12" w:rsidRPr="00070746" w:rsidRDefault="00541112" w:rsidP="00541112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12" w:rsidRPr="00070746" w:rsidRDefault="00541112" w:rsidP="00541112"/>
        </w:tc>
      </w:tr>
      <w:tr w:rsidR="00541112" w:rsidRPr="00AC34EC" w:rsidTr="00541112">
        <w:trPr>
          <w:trHeight w:val="254"/>
        </w:trPr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12" w:rsidRPr="00070746" w:rsidRDefault="00541112" w:rsidP="00541112">
            <w:pPr>
              <w:jc w:val="right"/>
            </w:pPr>
            <w:r w:rsidRPr="00070746">
              <w:t xml:space="preserve">TOTALE 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12" w:rsidRPr="00AC34EC" w:rsidRDefault="00541112" w:rsidP="00541112">
            <w:r w:rsidRPr="00070746">
              <w:t xml:space="preserve">75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12" w:rsidRPr="00070746" w:rsidRDefault="00541112" w:rsidP="00541112"/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12" w:rsidRPr="00070746" w:rsidRDefault="00541112" w:rsidP="00541112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12" w:rsidRPr="00070746" w:rsidRDefault="00541112" w:rsidP="00541112"/>
        </w:tc>
      </w:tr>
    </w:tbl>
    <w:p w:rsidR="00541112" w:rsidRDefault="00541112" w:rsidP="00541112">
      <w:pPr>
        <w:autoSpaceDE w:val="0"/>
        <w:spacing w:line="480" w:lineRule="auto"/>
        <w:ind w:left="0" w:right="90" w:firstLine="0"/>
        <w:rPr>
          <w:sz w:val="18"/>
          <w:szCs w:val="18"/>
        </w:rPr>
      </w:pPr>
    </w:p>
    <w:p w:rsidR="00541112" w:rsidRDefault="00541112" w:rsidP="00541112">
      <w:pPr>
        <w:autoSpaceDE w:val="0"/>
        <w:spacing w:line="480" w:lineRule="auto"/>
        <w:ind w:left="0" w:right="90"/>
        <w:rPr>
          <w:sz w:val="18"/>
          <w:szCs w:val="18"/>
        </w:rPr>
      </w:pPr>
    </w:p>
    <w:p w:rsidR="00541112" w:rsidRPr="00F6409B" w:rsidRDefault="00541112" w:rsidP="00541112">
      <w:pPr>
        <w:autoSpaceDE w:val="0"/>
        <w:spacing w:line="480" w:lineRule="auto"/>
        <w:ind w:left="0" w:right="90"/>
        <w:rPr>
          <w:sz w:val="18"/>
          <w:szCs w:val="18"/>
        </w:rPr>
      </w:pPr>
      <w:r>
        <w:rPr>
          <w:sz w:val="18"/>
          <w:szCs w:val="18"/>
        </w:rPr>
        <w:t>Data________________</w:t>
      </w:r>
      <w:r w:rsidRPr="0026210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                           Firma__________________________________ </w:t>
      </w:r>
    </w:p>
    <w:p w:rsidR="002D47ED" w:rsidRDefault="002D47ED">
      <w:bookmarkStart w:id="0" w:name="_GoBack"/>
      <w:bookmarkEnd w:id="0"/>
    </w:p>
    <w:sectPr w:rsidR="002D47ED" w:rsidSect="00541112">
      <w:footerReference w:type="default" r:id="rId7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112" w:rsidRDefault="00541112" w:rsidP="00541112">
      <w:pPr>
        <w:spacing w:after="0" w:line="240" w:lineRule="auto"/>
      </w:pPr>
      <w:r>
        <w:separator/>
      </w:r>
    </w:p>
  </w:endnote>
  <w:endnote w:type="continuationSeparator" w:id="0">
    <w:p w:rsidR="00541112" w:rsidRDefault="00541112" w:rsidP="00541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527308"/>
      <w:docPartObj>
        <w:docPartGallery w:val="Page Numbers (Bottom of Page)"/>
        <w:docPartUnique/>
      </w:docPartObj>
    </w:sdtPr>
    <w:sdtContent>
      <w:p w:rsidR="00541112" w:rsidRDefault="0054111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41112" w:rsidRDefault="005411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112" w:rsidRDefault="00541112" w:rsidP="00541112">
      <w:pPr>
        <w:spacing w:after="0" w:line="240" w:lineRule="auto"/>
      </w:pPr>
      <w:r>
        <w:separator/>
      </w:r>
    </w:p>
  </w:footnote>
  <w:footnote w:type="continuationSeparator" w:id="0">
    <w:p w:rsidR="00541112" w:rsidRDefault="00541112" w:rsidP="005411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AE"/>
    <w:rsid w:val="002D47ED"/>
    <w:rsid w:val="00541112"/>
    <w:rsid w:val="00FE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19354"/>
  <w15:chartTrackingRefBased/>
  <w15:docId w15:val="{DFCBEAF4-EEDC-422A-8273-B23CF656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1112"/>
    <w:pPr>
      <w:spacing w:after="5" w:line="247" w:lineRule="auto"/>
      <w:ind w:left="224" w:right="372" w:firstLine="5"/>
      <w:jc w:val="both"/>
    </w:pPr>
    <w:rPr>
      <w:rFonts w:ascii="Calibri" w:eastAsia="Calibri" w:hAnsi="Calibri" w:cs="Calibri"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411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411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1112"/>
    <w:rPr>
      <w:rFonts w:ascii="Calibri" w:eastAsia="Calibri" w:hAnsi="Calibri" w:cs="Calibri"/>
      <w:color w:val="000000"/>
      <w:sz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411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1112"/>
    <w:rPr>
      <w:rFonts w:ascii="Calibri" w:eastAsia="Calibri" w:hAnsi="Calibri" w:cs="Calibri"/>
      <w:color w:val="000000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2</cp:revision>
  <dcterms:created xsi:type="dcterms:W3CDTF">2023-09-03T08:55:00Z</dcterms:created>
  <dcterms:modified xsi:type="dcterms:W3CDTF">2023-09-03T08:55:00Z</dcterms:modified>
</cp:coreProperties>
</file>