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47" w:rsidRPr="006E6FBF" w:rsidRDefault="00241347" w:rsidP="00241347">
      <w:pPr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Allegato 2</w:t>
      </w:r>
    </w:p>
    <w:p w:rsidR="00241347" w:rsidRPr="00A47315" w:rsidRDefault="00241347" w:rsidP="00241347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47315">
        <w:rPr>
          <w:rFonts w:asciiTheme="minorHAnsi" w:hAnsiTheme="minorHAnsi" w:cstheme="minorHAnsi"/>
          <w:b/>
          <w:bCs/>
          <w:color w:val="auto"/>
          <w:sz w:val="20"/>
          <w:szCs w:val="20"/>
        </w:rPr>
        <w:t>Al Dirigente scolastico</w:t>
      </w:r>
    </w:p>
    <w:p w:rsidR="00241347" w:rsidRPr="00A47315" w:rsidRDefault="00241347" w:rsidP="00241347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A47315">
        <w:rPr>
          <w:rFonts w:asciiTheme="minorHAnsi" w:hAnsiTheme="minorHAnsi" w:cstheme="minorHAnsi"/>
          <w:b/>
          <w:b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Pr="00A47315">
        <w:rPr>
          <w:rFonts w:asciiTheme="minorHAnsi" w:hAnsiTheme="minorHAnsi" w:cstheme="minorHAnsi"/>
          <w:b/>
          <w:bCs/>
          <w:color w:val="auto"/>
          <w:sz w:val="20"/>
          <w:szCs w:val="20"/>
        </w:rPr>
        <w:t>I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Pr="00A47315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Pr="00A47315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Pr="00A47315">
        <w:rPr>
          <w:rFonts w:asciiTheme="minorHAnsi" w:hAnsiTheme="minorHAnsi" w:cstheme="minorHAnsi"/>
          <w:b/>
          <w:bCs/>
          <w:color w:val="auto"/>
          <w:sz w:val="20"/>
          <w:szCs w:val="20"/>
        </w:rPr>
        <w:t>“S. CATERINA DA SIENA - AME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N</w:t>
      </w:r>
      <w:r w:rsidRPr="00A47315">
        <w:rPr>
          <w:rFonts w:asciiTheme="minorHAnsi" w:hAnsiTheme="minorHAnsi" w:cstheme="minorHAnsi"/>
          <w:b/>
          <w:bCs/>
          <w:color w:val="auto"/>
          <w:sz w:val="20"/>
          <w:szCs w:val="20"/>
        </w:rPr>
        <w:t>DOLA”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A47315">
        <w:rPr>
          <w:rFonts w:asciiTheme="minorHAnsi" w:hAnsiTheme="minorHAnsi" w:cstheme="minorHAnsi"/>
          <w:b/>
          <w:bCs/>
          <w:color w:val="auto"/>
          <w:sz w:val="20"/>
          <w:szCs w:val="20"/>
        </w:rPr>
        <w:t>SALERNO (SA)</w:t>
      </w:r>
    </w:p>
    <w:p w:rsidR="00241347" w:rsidRPr="006E6FBF" w:rsidRDefault="00241347" w:rsidP="00241347">
      <w:pPr>
        <w:jc w:val="both"/>
        <w:rPr>
          <w:rFonts w:asciiTheme="minorHAnsi" w:hAnsiTheme="minorHAnsi" w:cstheme="minorHAnsi"/>
          <w:b/>
          <w:bCs/>
          <w:sz w:val="10"/>
        </w:rPr>
      </w:pPr>
    </w:p>
    <w:p w:rsidR="00241347" w:rsidRPr="006E6FBF" w:rsidRDefault="00241347" w:rsidP="00241347">
      <w:pPr>
        <w:jc w:val="center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F1A86" wp14:editId="248980F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524625" cy="257175"/>
                <wp:effectExtent l="0" t="0" r="47625" b="666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1347" w:rsidRPr="00A47315" w:rsidRDefault="00241347" w:rsidP="002413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A473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SCHEDA VALUTAZIONE TITOLI PER LA FIGURA DI ESPERTO/FORMATORE</w:t>
                            </w:r>
                          </w:p>
                          <w:p w:rsidR="00241347" w:rsidRPr="00013537" w:rsidRDefault="00241347" w:rsidP="0024134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F1A86" id="Rettangolo 1" o:spid="_x0000_s1026" style="position:absolute;left:0;text-align:left;margin-left:0;margin-top:.95pt;width:513.7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" strokecolor="#eeece1" strokeweight="1pt">
                <v:fill focus="100%" type="gradient"/>
                <v:shadow on="t" color="#243f60" opacity=".5" offset="1pt"/>
                <v:textbox>
                  <w:txbxContent>
                    <w:p w:rsidR="00241347" w:rsidRPr="00A47315" w:rsidRDefault="00241347" w:rsidP="002413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A47315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>SCHEDA VALUTAZIONE TITOLI PER LA FIGURA DI ESPERTO/FORMATORE</w:t>
                      </w:r>
                    </w:p>
                    <w:p w:rsidR="00241347" w:rsidRPr="00013537" w:rsidRDefault="00241347" w:rsidP="0024134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1347" w:rsidRPr="006E6FBF" w:rsidRDefault="00241347" w:rsidP="00241347">
      <w:pPr>
        <w:jc w:val="center"/>
        <w:rPr>
          <w:rFonts w:asciiTheme="minorHAnsi" w:hAnsiTheme="minorHAnsi" w:cstheme="minorHAnsi"/>
          <w:b/>
        </w:rPr>
      </w:pPr>
    </w:p>
    <w:p w:rsidR="00241347" w:rsidRPr="006E6FBF" w:rsidRDefault="00241347" w:rsidP="00241347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41347" w:rsidRPr="006E6FBF" w:rsidRDefault="00241347" w:rsidP="00241347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241347" w:rsidRPr="006E6FBF" w:rsidRDefault="00241347" w:rsidP="00241347">
      <w:pPr>
        <w:jc w:val="center"/>
        <w:rPr>
          <w:rFonts w:asciiTheme="minorHAnsi" w:hAnsiTheme="minorHAnsi" w:cstheme="minorHAnsi"/>
          <w:b/>
          <w:sz w:val="2"/>
          <w:szCs w:val="8"/>
        </w:rPr>
      </w:pPr>
    </w:p>
    <w:tbl>
      <w:tblPr>
        <w:tblStyle w:val="TableNormal"/>
        <w:tblW w:w="1013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8"/>
        <w:gridCol w:w="1275"/>
        <w:gridCol w:w="1134"/>
        <w:gridCol w:w="1276"/>
      </w:tblGrid>
      <w:tr w:rsidR="00241347" w:rsidRPr="00D768F2" w:rsidTr="003E1A26">
        <w:trPr>
          <w:trHeight w:val="332"/>
        </w:trPr>
        <w:tc>
          <w:tcPr>
            <w:tcW w:w="6448" w:type="dxa"/>
            <w:vAlign w:val="center"/>
          </w:tcPr>
          <w:p w:rsidR="00241347" w:rsidRPr="00D768F2" w:rsidRDefault="00241347" w:rsidP="003E1A26">
            <w:pPr>
              <w:pStyle w:val="TableParagraph"/>
              <w:spacing w:line="263" w:lineRule="exact"/>
              <w:ind w:right="3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>Valutazione progetto esecutivo</w:t>
            </w:r>
          </w:p>
        </w:tc>
        <w:tc>
          <w:tcPr>
            <w:tcW w:w="3685" w:type="dxa"/>
            <w:gridSpan w:val="3"/>
            <w:vAlign w:val="center"/>
          </w:tcPr>
          <w:p w:rsidR="00241347" w:rsidRPr="00D768F2" w:rsidRDefault="00241347" w:rsidP="003E1A26">
            <w:pPr>
              <w:pStyle w:val="TableParagraph"/>
              <w:spacing w:line="268" w:lineRule="exact"/>
              <w:ind w:left="107" w:right="3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>Punteggi Max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>attribuibili</w:t>
            </w:r>
          </w:p>
        </w:tc>
      </w:tr>
      <w:tr w:rsidR="00241347" w:rsidRPr="00D768F2" w:rsidTr="003E1A26">
        <w:trPr>
          <w:trHeight w:val="2057"/>
        </w:trPr>
        <w:tc>
          <w:tcPr>
            <w:tcW w:w="6448" w:type="dxa"/>
            <w:vAlign w:val="center"/>
          </w:tcPr>
          <w:p w:rsidR="00241347" w:rsidRPr="006E2EB1" w:rsidRDefault="00241347" w:rsidP="00241347">
            <w:pPr>
              <w:pStyle w:val="TableParagraph"/>
              <w:numPr>
                <w:ilvl w:val="0"/>
                <w:numId w:val="1"/>
              </w:numPr>
              <w:ind w:left="499" w:right="386" w:hanging="357"/>
              <w:jc w:val="both"/>
              <w:rPr>
                <w:rFonts w:ascii="Cambria" w:eastAsiaTheme="minorHAnsi" w:hAnsi="Cambria" w:cs="Cambria"/>
                <w:sz w:val="18"/>
                <w:szCs w:val="18"/>
                <w:lang w:eastAsia="en-US" w:bidi="ar-SA"/>
              </w:rPr>
            </w:pPr>
            <w:r w:rsidRPr="006E2EB1">
              <w:rPr>
                <w:rFonts w:ascii="Cambria" w:eastAsiaTheme="minorHAnsi" w:hAnsi="Cambria" w:cs="Cambria"/>
                <w:sz w:val="18"/>
                <w:szCs w:val="18"/>
                <w:lang w:eastAsia="en-US" w:bidi="ar-SA"/>
              </w:rPr>
              <w:t>Pertinenza della traccia programmatica all’ intervento laboratoriale</w:t>
            </w:r>
          </w:p>
          <w:p w:rsidR="00241347" w:rsidRPr="006E2EB1" w:rsidRDefault="00241347" w:rsidP="00241347">
            <w:pPr>
              <w:pStyle w:val="TableParagraph"/>
              <w:numPr>
                <w:ilvl w:val="0"/>
                <w:numId w:val="1"/>
              </w:numPr>
              <w:ind w:left="499" w:right="386" w:hanging="357"/>
              <w:jc w:val="both"/>
              <w:rPr>
                <w:rFonts w:ascii="Cambria" w:eastAsiaTheme="minorHAnsi" w:hAnsi="Cambria" w:cs="Cambria"/>
                <w:sz w:val="18"/>
                <w:szCs w:val="18"/>
                <w:lang w:eastAsia="en-US" w:bidi="ar-SA"/>
              </w:rPr>
            </w:pPr>
            <w:r w:rsidRPr="006E2EB1">
              <w:rPr>
                <w:rFonts w:ascii="Cambria" w:eastAsiaTheme="minorHAnsi" w:hAnsi="Cambria" w:cs="Cambria"/>
                <w:sz w:val="18"/>
                <w:szCs w:val="18"/>
                <w:lang w:eastAsia="en-US" w:bidi="ar-SA"/>
              </w:rPr>
              <w:t xml:space="preserve">Chiarezza nella descrizione delle attività pianificate nelle loro successive fasi </w:t>
            </w:r>
          </w:p>
          <w:p w:rsidR="00241347" w:rsidRPr="006E2EB1" w:rsidRDefault="00241347" w:rsidP="00241347">
            <w:pPr>
              <w:pStyle w:val="TableParagraph"/>
              <w:numPr>
                <w:ilvl w:val="0"/>
                <w:numId w:val="1"/>
              </w:numPr>
              <w:ind w:left="499" w:right="386" w:hanging="357"/>
              <w:jc w:val="both"/>
              <w:rPr>
                <w:rFonts w:ascii="Cambria" w:eastAsiaTheme="minorHAnsi" w:hAnsi="Cambria" w:cs="Cambria"/>
                <w:sz w:val="18"/>
                <w:szCs w:val="18"/>
                <w:lang w:eastAsia="en-US" w:bidi="ar-SA"/>
              </w:rPr>
            </w:pPr>
            <w:r w:rsidRPr="006E2EB1">
              <w:rPr>
                <w:rFonts w:ascii="Cambria" w:eastAsiaTheme="minorHAnsi" w:hAnsi="Cambria" w:cs="Cambria"/>
                <w:sz w:val="18"/>
                <w:szCs w:val="18"/>
                <w:lang w:eastAsia="en-US" w:bidi="ar-SA"/>
              </w:rPr>
              <w:t>Riproducibilità delle attivivtà formative pianificate anche all’ interno della prassi lavorativa quotidiana (didattica, gestionale, amministrativa,ecc…)</w:t>
            </w:r>
          </w:p>
          <w:p w:rsidR="00241347" w:rsidRPr="006E2EB1" w:rsidRDefault="00241347" w:rsidP="00241347">
            <w:pPr>
              <w:pStyle w:val="TableParagraph"/>
              <w:numPr>
                <w:ilvl w:val="0"/>
                <w:numId w:val="1"/>
              </w:numPr>
              <w:ind w:left="499" w:right="386" w:hanging="357"/>
              <w:jc w:val="both"/>
              <w:rPr>
                <w:rFonts w:ascii="Cambria" w:eastAsiaTheme="minorHAnsi" w:hAnsi="Cambria" w:cs="Cambria"/>
                <w:sz w:val="18"/>
                <w:szCs w:val="18"/>
                <w:lang w:eastAsia="en-US" w:bidi="ar-SA"/>
              </w:rPr>
            </w:pPr>
            <w:r w:rsidRPr="006E2EB1">
              <w:rPr>
                <w:rFonts w:ascii="Cambria" w:eastAsiaTheme="minorHAnsi" w:hAnsi="Cambria" w:cs="Cambria"/>
                <w:sz w:val="18"/>
                <w:szCs w:val="18"/>
                <w:lang w:eastAsia="en-US" w:bidi="ar-SA"/>
              </w:rPr>
              <w:t>Qualità della documentazione didattico formativa di supporto agli incontri (materiale multimediale, slide, schemi mappe concettuali, orìginali…..)</w:t>
            </w:r>
          </w:p>
        </w:tc>
        <w:tc>
          <w:tcPr>
            <w:tcW w:w="3685" w:type="dxa"/>
            <w:gridSpan w:val="3"/>
            <w:vAlign w:val="center"/>
          </w:tcPr>
          <w:p w:rsidR="00241347" w:rsidRPr="00D768F2" w:rsidRDefault="00241347" w:rsidP="003E1A26">
            <w:pPr>
              <w:pStyle w:val="TableParagraph"/>
              <w:spacing w:line="268" w:lineRule="exact"/>
              <w:ind w:left="107" w:right="38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CURA DELLA COMMISSIONE </w:t>
            </w:r>
          </w:p>
        </w:tc>
      </w:tr>
      <w:tr w:rsidR="00241347" w:rsidRPr="00D768F2" w:rsidTr="003E1A26">
        <w:trPr>
          <w:trHeight w:val="336"/>
        </w:trPr>
        <w:tc>
          <w:tcPr>
            <w:tcW w:w="10133" w:type="dxa"/>
            <w:gridSpan w:val="4"/>
          </w:tcPr>
          <w:p w:rsidR="00241347" w:rsidRPr="00D768F2" w:rsidRDefault="00241347" w:rsidP="003E1A26">
            <w:pPr>
              <w:pStyle w:val="TableParagraph"/>
              <w:ind w:left="468" w:right="38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>Valutazione esperienze professionali</w:t>
            </w:r>
          </w:p>
        </w:tc>
      </w:tr>
      <w:tr w:rsidR="00241347" w:rsidRPr="00D768F2" w:rsidTr="003E1A26">
        <w:trPr>
          <w:trHeight w:val="625"/>
        </w:trPr>
        <w:tc>
          <w:tcPr>
            <w:tcW w:w="6448" w:type="dxa"/>
          </w:tcPr>
          <w:p w:rsidR="00241347" w:rsidRPr="00A47315" w:rsidRDefault="00241347" w:rsidP="003E1A26">
            <w:pPr>
              <w:widowControl/>
              <w:adjustRightInd w:val="0"/>
              <w:jc w:val="center"/>
              <w:rPr>
                <w:rFonts w:ascii="Cambria" w:eastAsiaTheme="minorHAnsi" w:hAnsi="Cambria" w:cs="Cambria"/>
                <w:b/>
                <w:sz w:val="20"/>
                <w:szCs w:val="20"/>
                <w:lang w:eastAsia="en-US" w:bidi="ar-SA"/>
              </w:rPr>
            </w:pPr>
            <w:r w:rsidRPr="00A47315">
              <w:rPr>
                <w:rFonts w:ascii="Cambria" w:eastAsiaTheme="minorHAnsi" w:hAnsi="Cambria" w:cs="Cambria"/>
                <w:b/>
                <w:sz w:val="20"/>
                <w:szCs w:val="20"/>
                <w:lang w:eastAsia="en-US" w:bidi="ar-SA"/>
              </w:rPr>
              <w:t>DESCRIZIONE</w:t>
            </w:r>
          </w:p>
        </w:tc>
        <w:tc>
          <w:tcPr>
            <w:tcW w:w="1275" w:type="dxa"/>
          </w:tcPr>
          <w:p w:rsidR="00241347" w:rsidRPr="00A47315" w:rsidRDefault="00241347" w:rsidP="003E1A26">
            <w:pPr>
              <w:pStyle w:val="TableParagraph"/>
              <w:ind w:left="107" w:right="138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A47315">
              <w:rPr>
                <w:rFonts w:asciiTheme="majorHAnsi" w:hAnsiTheme="majorHAnsi" w:cstheme="minorHAnsi"/>
                <w:b/>
                <w:sz w:val="14"/>
                <w:szCs w:val="14"/>
              </w:rPr>
              <w:t>PARTE RISERVATA ALL’ INTERESSATO</w:t>
            </w:r>
          </w:p>
        </w:tc>
        <w:tc>
          <w:tcPr>
            <w:tcW w:w="1134" w:type="dxa"/>
          </w:tcPr>
          <w:p w:rsidR="00241347" w:rsidRPr="00A47315" w:rsidRDefault="00241347" w:rsidP="003E1A26">
            <w:pPr>
              <w:pStyle w:val="TableParagraph"/>
              <w:ind w:left="107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A47315">
              <w:rPr>
                <w:rFonts w:asciiTheme="majorHAnsi" w:hAnsiTheme="majorHAnsi" w:cstheme="minorHAnsi"/>
                <w:b/>
                <w:sz w:val="14"/>
                <w:szCs w:val="14"/>
              </w:rPr>
              <w:t>RIFERIMENTO PAG CV A CURA DELL’ INTERESSATO</w:t>
            </w:r>
          </w:p>
        </w:tc>
        <w:tc>
          <w:tcPr>
            <w:tcW w:w="1276" w:type="dxa"/>
          </w:tcPr>
          <w:p w:rsidR="00241347" w:rsidRPr="00A47315" w:rsidRDefault="00241347" w:rsidP="003E1A26">
            <w:pPr>
              <w:pStyle w:val="TableParagraph"/>
              <w:ind w:left="107" w:right="135"/>
              <w:rPr>
                <w:rFonts w:asciiTheme="majorHAnsi" w:hAnsiTheme="majorHAnsi" w:cstheme="minorHAnsi"/>
                <w:b/>
                <w:sz w:val="14"/>
                <w:szCs w:val="14"/>
              </w:rPr>
            </w:pPr>
            <w:r w:rsidRPr="00A47315">
              <w:rPr>
                <w:rFonts w:asciiTheme="majorHAnsi" w:hAnsiTheme="majorHAnsi" w:cstheme="minorHAnsi"/>
                <w:b/>
                <w:sz w:val="14"/>
                <w:szCs w:val="14"/>
              </w:rPr>
              <w:t>PARTE RISERVATA ALLA COMMISSIONE</w:t>
            </w:r>
          </w:p>
        </w:tc>
      </w:tr>
      <w:tr w:rsidR="00241347" w:rsidRPr="00D768F2" w:rsidTr="003E1A26">
        <w:trPr>
          <w:trHeight w:val="1669"/>
        </w:trPr>
        <w:tc>
          <w:tcPr>
            <w:tcW w:w="6448" w:type="dxa"/>
          </w:tcPr>
          <w:p w:rsidR="00241347" w:rsidRPr="00D768F2" w:rsidRDefault="00241347" w:rsidP="003E1A26">
            <w:pPr>
              <w:widowControl/>
              <w:adjustRightInd w:val="0"/>
              <w:jc w:val="both"/>
              <w:rPr>
                <w:rFonts w:ascii="Cambria-Bold" w:eastAsiaTheme="minorHAnsi" w:hAnsi="Cambria-Bold" w:cs="Cambria-Bold"/>
                <w:b/>
                <w:bCs/>
                <w:sz w:val="20"/>
                <w:szCs w:val="20"/>
                <w:lang w:eastAsia="en-US" w:bidi="ar-SA"/>
              </w:rPr>
            </w:pPr>
            <w:r w:rsidRPr="00D768F2"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 xml:space="preserve">Incarichi di docente/ relatore in corsi di formazione, convegni, seminari, conferenze, espressamente indirizzati all’ approfondimento degli argomenti </w:t>
            </w:r>
            <w:r w:rsidRPr="00D768F2">
              <w:rPr>
                <w:rFonts w:ascii="Cambria" w:eastAsiaTheme="minorHAnsi" w:hAnsi="Cambria" w:cs="Cambria"/>
                <w:b/>
                <w:sz w:val="20"/>
                <w:szCs w:val="20"/>
                <w:lang w:eastAsia="en-US" w:bidi="ar-SA"/>
              </w:rPr>
              <w:t>inerenti all’ area tematica per cui si propone candidatura,</w:t>
            </w:r>
            <w:r w:rsidRPr="00D768F2"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 xml:space="preserve"> organizzati da università , INDIRE, Uffici centrali o periferici del MIUR (USR-UST), istituzioni scolastiche, centri diricerca e enti di formazione e associazioni accreditati e riconosciuti dal MIUR, ISFOL, FORMEZ, INVALSI, da enti e dalle regioni </w:t>
            </w: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>PUNTI 4 PER OGNI INCARICO, FINO A UN MASSIMO DI 12 PUNTI</w:t>
            </w:r>
          </w:p>
        </w:tc>
        <w:tc>
          <w:tcPr>
            <w:tcW w:w="1275" w:type="dxa"/>
          </w:tcPr>
          <w:p w:rsidR="00241347" w:rsidRPr="00D768F2" w:rsidRDefault="00241347" w:rsidP="003E1A26">
            <w:pPr>
              <w:pStyle w:val="TableParagraph"/>
              <w:ind w:left="107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347" w:rsidRPr="00D768F2" w:rsidRDefault="00241347" w:rsidP="003E1A26">
            <w:pPr>
              <w:pStyle w:val="TableParagraph"/>
              <w:ind w:left="107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347" w:rsidRPr="00D768F2" w:rsidRDefault="00241347" w:rsidP="003E1A26">
            <w:pPr>
              <w:pStyle w:val="TableParagraph"/>
              <w:ind w:left="107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1347" w:rsidRPr="00D768F2" w:rsidTr="003E1A26">
        <w:trPr>
          <w:trHeight w:val="463"/>
        </w:trPr>
        <w:tc>
          <w:tcPr>
            <w:tcW w:w="6448" w:type="dxa"/>
          </w:tcPr>
          <w:p w:rsidR="00241347" w:rsidRDefault="00241347" w:rsidP="003E1A26">
            <w:pPr>
              <w:widowControl/>
              <w:adjustRightInd w:val="0"/>
              <w:jc w:val="both"/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</w:pPr>
            <w:r w:rsidRPr="00D768F2"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Incarichi di docente relatore in corsi di formazione dei docenti neo-assunti</w:t>
            </w:r>
          </w:p>
          <w:p w:rsidR="00241347" w:rsidRPr="00D768F2" w:rsidRDefault="00241347" w:rsidP="003E1A26">
            <w:pPr>
              <w:widowControl/>
              <w:adjustRightInd w:val="0"/>
              <w:jc w:val="both"/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</w:pP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>PUNTI 3 PER OGNI INCARICO FINO A UN MASSIMO DI 15 PUNTI</w:t>
            </w:r>
          </w:p>
        </w:tc>
        <w:tc>
          <w:tcPr>
            <w:tcW w:w="1275" w:type="dxa"/>
          </w:tcPr>
          <w:p w:rsidR="00241347" w:rsidRPr="00D768F2" w:rsidRDefault="00241347" w:rsidP="003E1A26">
            <w:pPr>
              <w:pStyle w:val="TableParagraph"/>
              <w:ind w:left="107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347" w:rsidRPr="00D768F2" w:rsidRDefault="00241347" w:rsidP="003E1A26">
            <w:pPr>
              <w:pStyle w:val="TableParagraph"/>
              <w:ind w:left="107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347" w:rsidRPr="00D768F2" w:rsidRDefault="00241347" w:rsidP="003E1A26">
            <w:pPr>
              <w:pStyle w:val="TableParagraph"/>
              <w:ind w:left="107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1347" w:rsidRPr="00D768F2" w:rsidTr="003E1A26">
        <w:trPr>
          <w:trHeight w:val="678"/>
        </w:trPr>
        <w:tc>
          <w:tcPr>
            <w:tcW w:w="6448" w:type="dxa"/>
          </w:tcPr>
          <w:p w:rsidR="00241347" w:rsidRPr="00D768F2" w:rsidRDefault="00241347" w:rsidP="003E1A26">
            <w:pPr>
              <w:widowControl/>
              <w:adjustRightInd w:val="0"/>
              <w:jc w:val="both"/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</w:pPr>
            <w:r w:rsidRPr="00D768F2"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Altri incarichi di docente/relatore in corsi di formazione,  convegni, seminari, conferenze, espressamente indirizzati all’ approfondimento degli organizzati da università , INDIRE, Uffici centrali o periferici del MIUR (USR-UST), istituzioni scolastiche, centri diricerca e enti di formazione e associazioni accreditati e riconosciuti dal MIUR, ISFOL, FORMEZ, INVALSI, da enti e dalle regioni</w:t>
            </w:r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 xml:space="preserve"> </w:t>
            </w: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>PUNTI 2 PER OGNI INCARICO, FINO A UN MASSIMO DI 8 PUNTI</w:t>
            </w:r>
          </w:p>
        </w:tc>
        <w:tc>
          <w:tcPr>
            <w:tcW w:w="1275" w:type="dxa"/>
          </w:tcPr>
          <w:p w:rsidR="00241347" w:rsidRPr="00D768F2" w:rsidRDefault="00241347" w:rsidP="003E1A26">
            <w:pPr>
              <w:pStyle w:val="TableParagraph"/>
              <w:ind w:left="107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347" w:rsidRPr="00D768F2" w:rsidRDefault="00241347" w:rsidP="003E1A26">
            <w:pPr>
              <w:pStyle w:val="TableParagraph"/>
              <w:ind w:left="107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347" w:rsidRPr="00D768F2" w:rsidRDefault="00241347" w:rsidP="003E1A26">
            <w:pPr>
              <w:pStyle w:val="TableParagraph"/>
              <w:ind w:left="107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1347" w:rsidRPr="00D768F2" w:rsidTr="003E1A26">
        <w:trPr>
          <w:trHeight w:val="678"/>
        </w:trPr>
        <w:tc>
          <w:tcPr>
            <w:tcW w:w="6448" w:type="dxa"/>
          </w:tcPr>
          <w:p w:rsidR="00241347" w:rsidRPr="00D768F2" w:rsidRDefault="00241347" w:rsidP="003E1A26">
            <w:pPr>
              <w:widowControl/>
              <w:adjustRightInd w:val="0"/>
              <w:jc w:val="both"/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</w:pPr>
            <w:r w:rsidRPr="00D768F2"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 xml:space="preserve">Incarichi di </w:t>
            </w:r>
            <w:r w:rsidRPr="00D768F2">
              <w:rPr>
                <w:rFonts w:ascii="Cambria" w:eastAsiaTheme="minorHAnsi" w:hAnsi="Cambria" w:cs="Cambria"/>
                <w:b/>
                <w:sz w:val="20"/>
                <w:szCs w:val="20"/>
                <w:lang w:eastAsia="en-US" w:bidi="ar-SA"/>
              </w:rPr>
              <w:t>docenza</w:t>
            </w:r>
            <w:r w:rsidRPr="00D768F2"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 xml:space="preserve"> in corsi universitari (corsi di laurea, master, corsi di perfezionamneto,ecc) per gli ambiti tematici inerenti l’ area per cui si propone la candidatura </w:t>
            </w: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>PUNTI 3 PER OGNI ANNUALITA’ FINO A UN MASSIMO DI 12 PUNTI</w:t>
            </w:r>
          </w:p>
        </w:tc>
        <w:tc>
          <w:tcPr>
            <w:tcW w:w="1275" w:type="dxa"/>
          </w:tcPr>
          <w:p w:rsidR="00241347" w:rsidRDefault="00241347" w:rsidP="003E1A26">
            <w:pPr>
              <w:pStyle w:val="TableParagraph"/>
              <w:ind w:left="107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347" w:rsidRPr="00A47315" w:rsidRDefault="00241347" w:rsidP="003E1A26">
            <w:pPr>
              <w:ind w:firstLine="720"/>
            </w:pPr>
          </w:p>
        </w:tc>
        <w:tc>
          <w:tcPr>
            <w:tcW w:w="1276" w:type="dxa"/>
          </w:tcPr>
          <w:p w:rsidR="00241347" w:rsidRPr="00A47315" w:rsidRDefault="00241347" w:rsidP="003E1A26">
            <w:pPr>
              <w:ind w:firstLine="720"/>
            </w:pPr>
          </w:p>
        </w:tc>
      </w:tr>
      <w:tr w:rsidR="00241347" w:rsidRPr="00D768F2" w:rsidTr="003E1A26">
        <w:trPr>
          <w:trHeight w:val="1004"/>
        </w:trPr>
        <w:tc>
          <w:tcPr>
            <w:tcW w:w="6448" w:type="dxa"/>
          </w:tcPr>
          <w:p w:rsidR="00241347" w:rsidRPr="00D768F2" w:rsidRDefault="00241347" w:rsidP="003E1A26">
            <w:pPr>
              <w:widowControl/>
              <w:adjustRightInd w:val="0"/>
              <w:rPr>
                <w:rFonts w:ascii="Cambria-Bold" w:eastAsiaTheme="minorHAnsi" w:hAnsi="Cambria-Bold" w:cs="Cambria-Bold"/>
                <w:b/>
                <w:bCs/>
                <w:sz w:val="20"/>
                <w:szCs w:val="20"/>
                <w:lang w:eastAsia="en-US" w:bidi="ar-SA"/>
              </w:rPr>
            </w:pPr>
            <w:r w:rsidRPr="00D768F2"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Pubblicazioni cartacee o multimediali e contenuti didattici cartacei o digitali che affrontino argomenti inerenti la tematica per cui si propone la candidatura</w:t>
            </w:r>
            <w:r w:rsidRPr="00D768F2">
              <w:rPr>
                <w:rFonts w:ascii="Cambria-Bold" w:eastAsiaTheme="minorHAnsi" w:hAnsi="Cambria-Bold" w:cs="Cambria-Bold"/>
                <w:b/>
                <w:bCs/>
                <w:sz w:val="20"/>
                <w:szCs w:val="20"/>
                <w:lang w:eastAsia="en-US" w:bidi="ar-SA"/>
              </w:rPr>
              <w:t xml:space="preserve"> *</w:t>
            </w: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PUNTI 2 PER OGNI PUBBLICAZIONE FINO A UN MASSIMO DI 12 PUNTI</w:t>
            </w:r>
          </w:p>
        </w:tc>
        <w:tc>
          <w:tcPr>
            <w:tcW w:w="1275" w:type="dxa"/>
            <w:vAlign w:val="center"/>
          </w:tcPr>
          <w:p w:rsidR="00241347" w:rsidRPr="00D768F2" w:rsidRDefault="00241347" w:rsidP="003E1A26">
            <w:pPr>
              <w:pStyle w:val="TableParagraph"/>
              <w:spacing w:before="10"/>
              <w:ind w:left="0" w:right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1347" w:rsidRPr="00D768F2" w:rsidRDefault="00241347" w:rsidP="003E1A26">
            <w:pPr>
              <w:pStyle w:val="TableParagraph"/>
              <w:spacing w:before="10"/>
              <w:ind w:left="0" w:right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1347" w:rsidRPr="00D768F2" w:rsidRDefault="00241347" w:rsidP="003E1A26">
            <w:pPr>
              <w:pStyle w:val="TableParagraph"/>
              <w:spacing w:before="10"/>
              <w:ind w:left="0" w:right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1347" w:rsidRPr="00D768F2" w:rsidTr="003E1A26">
        <w:trPr>
          <w:trHeight w:val="678"/>
        </w:trPr>
        <w:tc>
          <w:tcPr>
            <w:tcW w:w="6448" w:type="dxa"/>
          </w:tcPr>
          <w:p w:rsidR="00241347" w:rsidRPr="00D768F2" w:rsidRDefault="00241347" w:rsidP="003E1A26">
            <w:pPr>
              <w:widowControl/>
              <w:adjustRightInd w:val="0"/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</w:pPr>
            <w:r w:rsidRPr="00D768F2"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 xml:space="preserve">Certificazioni informatiche e digitali </w:t>
            </w:r>
            <w:r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-</w:t>
            </w: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MASSIMO 3 PUNTI</w:t>
            </w:r>
          </w:p>
          <w:p w:rsidR="00241347" w:rsidRPr="00D768F2" w:rsidRDefault="00241347" w:rsidP="003E1A26">
            <w:pPr>
              <w:widowControl/>
              <w:adjustRightInd w:val="0"/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</w:pPr>
            <w:r w:rsidRPr="00D768F2"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ECDL 4 MODULI (1 PUNTO)</w:t>
            </w:r>
          </w:p>
          <w:p w:rsidR="00241347" w:rsidRPr="00D768F2" w:rsidRDefault="00241347" w:rsidP="003E1A26">
            <w:pPr>
              <w:widowControl/>
              <w:adjustRightInd w:val="0"/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</w:pPr>
            <w:r w:rsidRPr="00D768F2"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 xml:space="preserve">ECDL 7 MODULI (2 PUNTI) </w:t>
            </w:r>
          </w:p>
          <w:p w:rsidR="00241347" w:rsidRPr="00D768F2" w:rsidRDefault="00241347" w:rsidP="003E1A26">
            <w:pPr>
              <w:widowControl/>
              <w:adjustRightInd w:val="0"/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</w:pPr>
            <w:r w:rsidRPr="00D768F2"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 xml:space="preserve">OLTRE I 7 MODULI ( 3 PUNTI) </w:t>
            </w:r>
          </w:p>
        </w:tc>
        <w:tc>
          <w:tcPr>
            <w:tcW w:w="1275" w:type="dxa"/>
            <w:vAlign w:val="center"/>
          </w:tcPr>
          <w:p w:rsidR="00241347" w:rsidRPr="00D768F2" w:rsidRDefault="00241347" w:rsidP="003E1A26">
            <w:pPr>
              <w:pStyle w:val="TableParagraph"/>
              <w:spacing w:before="10"/>
              <w:ind w:left="0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1347" w:rsidRPr="00D768F2" w:rsidRDefault="00241347" w:rsidP="003E1A26">
            <w:pPr>
              <w:pStyle w:val="TableParagraph"/>
              <w:spacing w:before="10"/>
              <w:ind w:left="0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1347" w:rsidRPr="00D768F2" w:rsidRDefault="00241347" w:rsidP="003E1A26">
            <w:pPr>
              <w:pStyle w:val="TableParagraph"/>
              <w:spacing w:before="10"/>
              <w:ind w:left="0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1347" w:rsidRPr="00D768F2" w:rsidTr="003E1A26">
        <w:trPr>
          <w:trHeight w:val="561"/>
        </w:trPr>
        <w:tc>
          <w:tcPr>
            <w:tcW w:w="6448" w:type="dxa"/>
          </w:tcPr>
          <w:p w:rsidR="00241347" w:rsidRPr="00D768F2" w:rsidRDefault="00241347" w:rsidP="003E1A26">
            <w:pPr>
              <w:widowControl/>
              <w:adjustRightInd w:val="0"/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</w:pPr>
            <w:r w:rsidRPr="00D768F2"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Anzianità di servizio svolto nel profilo ruolo di attuale appartenenza</w:t>
            </w: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PUNTI 3 PER OGNI ANNO OLTRE IL 5 ANNO FINO A UN MASSIMO DI 12 PUNTI</w:t>
            </w:r>
          </w:p>
        </w:tc>
        <w:tc>
          <w:tcPr>
            <w:tcW w:w="3685" w:type="dxa"/>
            <w:gridSpan w:val="3"/>
            <w:vAlign w:val="center"/>
          </w:tcPr>
          <w:p w:rsidR="00241347" w:rsidRPr="00D768F2" w:rsidRDefault="00241347" w:rsidP="003E1A26">
            <w:pPr>
              <w:pStyle w:val="TableParagraph"/>
              <w:spacing w:before="10"/>
              <w:ind w:left="0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1347" w:rsidRPr="00D768F2" w:rsidTr="003E1A26">
        <w:trPr>
          <w:trHeight w:val="678"/>
        </w:trPr>
        <w:tc>
          <w:tcPr>
            <w:tcW w:w="6448" w:type="dxa"/>
          </w:tcPr>
          <w:p w:rsidR="00241347" w:rsidRPr="00D768F2" w:rsidRDefault="00241347" w:rsidP="003E1A26">
            <w:pPr>
              <w:widowControl/>
              <w:adjustRightInd w:val="0"/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</w:pPr>
            <w:r w:rsidRPr="00D768F2">
              <w:rPr>
                <w:rFonts w:ascii="Cambria" w:eastAsiaTheme="minorHAnsi" w:hAnsi="Cambria" w:cs="Cambria"/>
                <w:sz w:val="20"/>
                <w:szCs w:val="20"/>
                <w:lang w:eastAsia="en-US" w:bidi="ar-SA"/>
              </w:rPr>
              <w:t>Possesso di attestati di corsi di specializzazione o master di I e II livello attinenti l’ area per cui si propone candidatura</w:t>
            </w: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PUNTI 2 PER OGNI CORSO FINO A UN MASSIMO DI 6 PUNTI</w:t>
            </w:r>
          </w:p>
        </w:tc>
        <w:tc>
          <w:tcPr>
            <w:tcW w:w="3685" w:type="dxa"/>
            <w:gridSpan w:val="3"/>
            <w:vAlign w:val="center"/>
          </w:tcPr>
          <w:p w:rsidR="00241347" w:rsidRPr="00D768F2" w:rsidRDefault="00241347" w:rsidP="003E1A26">
            <w:pPr>
              <w:pStyle w:val="TableParagraph"/>
              <w:spacing w:before="10"/>
              <w:ind w:left="0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1347" w:rsidRPr="00D768F2" w:rsidTr="003E1A26">
        <w:trPr>
          <w:trHeight w:val="268"/>
        </w:trPr>
        <w:tc>
          <w:tcPr>
            <w:tcW w:w="6448" w:type="dxa"/>
          </w:tcPr>
          <w:p w:rsidR="00241347" w:rsidRPr="00D768F2" w:rsidRDefault="00241347" w:rsidP="003E1A26">
            <w:pPr>
              <w:pStyle w:val="TableParagraph"/>
              <w:spacing w:line="248" w:lineRule="exact"/>
              <w:ind w:left="0" w:right="38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3685" w:type="dxa"/>
            <w:gridSpan w:val="3"/>
            <w:vAlign w:val="center"/>
          </w:tcPr>
          <w:p w:rsidR="00241347" w:rsidRPr="00D768F2" w:rsidRDefault="00241347" w:rsidP="003E1A26">
            <w:pPr>
              <w:pStyle w:val="TableParagraph"/>
              <w:spacing w:line="248" w:lineRule="exact"/>
              <w:ind w:left="107" w:right="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8F2">
              <w:rPr>
                <w:rFonts w:asciiTheme="minorHAnsi" w:hAnsiTheme="minorHAnsi" w:cstheme="minorHAnsi"/>
                <w:b/>
                <w:sz w:val="20"/>
                <w:szCs w:val="20"/>
              </w:rPr>
              <w:t>MAX 100 punti</w:t>
            </w:r>
          </w:p>
        </w:tc>
      </w:tr>
    </w:tbl>
    <w:p w:rsidR="00241347" w:rsidRDefault="00241347" w:rsidP="00241347">
      <w:pPr>
        <w:adjustRightInd w:val="0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Data ___/___/____</w:t>
      </w:r>
      <w:r w:rsidRPr="006E6FBF">
        <w:rPr>
          <w:rFonts w:asciiTheme="minorHAnsi" w:hAnsiTheme="minorHAnsi" w:cstheme="minorHAnsi"/>
        </w:rPr>
        <w:tab/>
      </w:r>
      <w:r w:rsidRPr="006E6FBF">
        <w:rPr>
          <w:rFonts w:asciiTheme="minorHAnsi" w:hAnsiTheme="minorHAnsi" w:cstheme="minorHAnsi"/>
        </w:rPr>
        <w:tab/>
        <w:t xml:space="preserve">                                                           </w:t>
      </w:r>
    </w:p>
    <w:p w:rsidR="00241347" w:rsidRDefault="00241347" w:rsidP="00241347">
      <w:pPr>
        <w:adjustRightInd w:val="0"/>
        <w:jc w:val="right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FIRMA </w:t>
      </w:r>
    </w:p>
    <w:p w:rsidR="005D2DE1" w:rsidRDefault="00241347" w:rsidP="00241347">
      <w:pPr>
        <w:jc w:val="right"/>
      </w:pPr>
      <w:r>
        <w:rPr>
          <w:rFonts w:asciiTheme="minorHAnsi" w:hAnsiTheme="minorHAnsi" w:cstheme="minorHAnsi"/>
        </w:rPr>
        <w:t>_________________________</w:t>
      </w:r>
      <w:r>
        <w:rPr>
          <w:rFonts w:asciiTheme="minorHAnsi" w:hAnsiTheme="minorHAnsi" w:cstheme="minorHAnsi"/>
          <w:b/>
          <w:bCs/>
        </w:rPr>
        <w:tab/>
      </w:r>
    </w:p>
    <w:sectPr w:rsidR="005D2DE1" w:rsidSect="0024134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690"/>
    <w:multiLevelType w:val="hybridMultilevel"/>
    <w:tmpl w:val="5B449CE2"/>
    <w:lvl w:ilvl="0" w:tplc="56AEBA1C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47"/>
    <w:rsid w:val="000C425F"/>
    <w:rsid w:val="00241347"/>
    <w:rsid w:val="005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95044-8ABF-455A-92C3-8A5BA71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1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41347"/>
    <w:pPr>
      <w:ind w:left="108"/>
    </w:pPr>
  </w:style>
  <w:style w:type="paragraph" w:customStyle="1" w:styleId="Default">
    <w:name w:val="Default"/>
    <w:uiPriority w:val="99"/>
    <w:rsid w:val="00241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GIORDANO</dc:creator>
  <cp:keywords/>
  <dc:description/>
  <cp:lastModifiedBy>GIUSEPPE GALLUCCI</cp:lastModifiedBy>
  <cp:revision>2</cp:revision>
  <dcterms:created xsi:type="dcterms:W3CDTF">2020-01-21T09:17:00Z</dcterms:created>
  <dcterms:modified xsi:type="dcterms:W3CDTF">2020-01-21T09:17:00Z</dcterms:modified>
</cp:coreProperties>
</file>