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7B1" w:rsidRPr="009A1D02" w:rsidRDefault="004B1CFE" w:rsidP="004B1CFE">
      <w:pPr>
        <w:jc w:val="center"/>
        <w:rPr>
          <w:b/>
          <w:sz w:val="26"/>
          <w:szCs w:val="26"/>
          <w:lang w:val="fr-FR"/>
        </w:rPr>
      </w:pPr>
      <w:r w:rsidRPr="009A1D02">
        <w:rPr>
          <w:b/>
          <w:sz w:val="26"/>
          <w:szCs w:val="26"/>
          <w:lang w:val="fr-FR"/>
        </w:rPr>
        <w:t>3 OCTOBRE - JOURNEE NATIONALE A LA MEMOIRE DES VICTIMES DE L'IMMIGRATION</w:t>
      </w:r>
    </w:p>
    <w:p w:rsidR="00880B66" w:rsidRDefault="00880B66">
      <w:pPr>
        <w:rPr>
          <w:sz w:val="26"/>
          <w:szCs w:val="26"/>
          <w:lang w:val="fr-FR"/>
        </w:rPr>
      </w:pPr>
      <w:r>
        <w:rPr>
          <w:sz w:val="26"/>
          <w:szCs w:val="26"/>
          <w:lang w:val="fr-FR"/>
        </w:rPr>
        <w:t>Le 3 octobre est célébré comme</w:t>
      </w:r>
      <w:r w:rsidR="00CE456E" w:rsidRPr="009A1D02">
        <w:rPr>
          <w:sz w:val="26"/>
          <w:szCs w:val="26"/>
          <w:lang w:val="fr-FR"/>
        </w:rPr>
        <w:t xml:space="preserve"> la Journée</w:t>
      </w:r>
      <w:r>
        <w:rPr>
          <w:sz w:val="26"/>
          <w:szCs w:val="26"/>
          <w:lang w:val="fr-FR"/>
        </w:rPr>
        <w:t xml:space="preserve"> de la mémoire et de l’accueil.</w:t>
      </w:r>
    </w:p>
    <w:p w:rsidR="00343506" w:rsidRPr="009A1D02" w:rsidRDefault="00880B66">
      <w:pPr>
        <w:rPr>
          <w:sz w:val="26"/>
          <w:szCs w:val="26"/>
          <w:lang w:val="fr-FR"/>
        </w:rPr>
      </w:pPr>
      <w:r>
        <w:rPr>
          <w:sz w:val="26"/>
          <w:szCs w:val="26"/>
          <w:lang w:val="fr-FR"/>
        </w:rPr>
        <w:t xml:space="preserve">Cette date a été </w:t>
      </w:r>
      <w:r w:rsidR="004B1CFE" w:rsidRPr="009A1D02">
        <w:rPr>
          <w:sz w:val="26"/>
          <w:szCs w:val="26"/>
          <w:lang w:val="fr-FR"/>
        </w:rPr>
        <w:t>adoptée</w:t>
      </w:r>
      <w:r w:rsidR="00CE456E" w:rsidRPr="009A1D02">
        <w:rPr>
          <w:sz w:val="26"/>
          <w:szCs w:val="26"/>
          <w:lang w:val="fr-FR"/>
        </w:rPr>
        <w:t xml:space="preserve"> </w:t>
      </w:r>
      <w:r w:rsidR="009A1D02" w:rsidRPr="009A1D02">
        <w:rPr>
          <w:sz w:val="26"/>
          <w:szCs w:val="26"/>
          <w:lang w:val="fr-FR"/>
        </w:rPr>
        <w:t xml:space="preserve">en </w:t>
      </w:r>
      <w:r w:rsidR="00CE456E" w:rsidRPr="009A1D02">
        <w:rPr>
          <w:sz w:val="26"/>
          <w:szCs w:val="26"/>
          <w:lang w:val="fr-FR"/>
        </w:rPr>
        <w:t>mars 2016, la Journée a pour but de rappeler et de commémorer toutes les victimes de l’immigration et de promouvoir des initiatives de sensibilisation et de solidarité.</w:t>
      </w:r>
      <w:r w:rsidR="00CE456E" w:rsidRPr="009A1D02">
        <w:rPr>
          <w:sz w:val="26"/>
          <w:szCs w:val="26"/>
          <w:lang w:val="fr-FR"/>
        </w:rPr>
        <w:br/>
      </w:r>
      <w:r w:rsidR="004B1CFE" w:rsidRPr="009A1D02">
        <w:rPr>
          <w:sz w:val="26"/>
          <w:szCs w:val="26"/>
          <w:lang w:val="fr-FR"/>
        </w:rPr>
        <w:t>Le </w:t>
      </w:r>
      <w:r w:rsidR="004B1CFE" w:rsidRPr="009A1D02">
        <w:rPr>
          <w:b/>
          <w:bCs/>
          <w:sz w:val="26"/>
          <w:szCs w:val="26"/>
          <w:lang w:val="fr-FR"/>
        </w:rPr>
        <w:t>HCR</w:t>
      </w:r>
      <w:r w:rsidR="004B1CFE" w:rsidRPr="009A1D02">
        <w:rPr>
          <w:sz w:val="26"/>
          <w:szCs w:val="26"/>
          <w:lang w:val="fr-FR"/>
        </w:rPr>
        <w:t xml:space="preserve">, l'Agence des Nations Unies pour les réfugiés, est une organisation internationale dédiée à sauver des vies et </w:t>
      </w:r>
      <w:r>
        <w:rPr>
          <w:sz w:val="26"/>
          <w:szCs w:val="26"/>
          <w:lang w:val="fr-FR"/>
        </w:rPr>
        <w:t xml:space="preserve">à </w:t>
      </w:r>
      <w:r w:rsidR="004B1CFE" w:rsidRPr="009A1D02">
        <w:rPr>
          <w:sz w:val="26"/>
          <w:szCs w:val="26"/>
          <w:lang w:val="fr-FR"/>
        </w:rPr>
        <w:t>protéger les droits des réfugiés,</w:t>
      </w:r>
      <w:r w:rsidR="00CE456E" w:rsidRPr="009A1D02">
        <w:rPr>
          <w:sz w:val="26"/>
          <w:szCs w:val="26"/>
          <w:lang w:val="fr-FR"/>
        </w:rPr>
        <w:t xml:space="preserve"> s’est exprimé à plusieurs reprises en faveur de cette reconnaissance et s’est félicité de son approbation officielle.</w:t>
      </w:r>
      <w:r w:rsidR="00CE456E" w:rsidRPr="009A1D02">
        <w:rPr>
          <w:sz w:val="26"/>
          <w:szCs w:val="26"/>
          <w:lang w:val="fr-FR"/>
        </w:rPr>
        <w:br/>
        <w:t>Une date symbolique, qui rappelle le jour où, en 2013, 368 personnes entre enfants, femmes et hommes ont perdu la vie dans un naufrage au large de Lampedusa.</w:t>
      </w:r>
    </w:p>
    <w:p w:rsidR="00BB62B4" w:rsidRPr="009A1D02" w:rsidRDefault="00BB62B4">
      <w:pPr>
        <w:rPr>
          <w:sz w:val="26"/>
          <w:szCs w:val="26"/>
          <w:lang w:val="fr-FR"/>
        </w:rPr>
      </w:pPr>
      <w:r w:rsidRPr="009A1D02">
        <w:rPr>
          <w:sz w:val="26"/>
          <w:szCs w:val="26"/>
          <w:lang w:val="fr-FR"/>
        </w:rPr>
        <w:t>Du 3 octobre 2013 à aujourd’hui, 17.900 migrants et réfugiés sont morts ou ont disparu dans la mer Méditerranée. En 2016, 5996 personnes ont perdu la vie dans cette mer en tentant désespérément de trouver le salut en Europe. Ce qui fait de 2016 l’année la plus mortelle.</w:t>
      </w:r>
      <w:r w:rsidRPr="009A1D02">
        <w:rPr>
          <w:sz w:val="26"/>
          <w:szCs w:val="26"/>
          <w:lang w:val="fr-FR"/>
        </w:rPr>
        <w:br/>
      </w:r>
      <w:r w:rsidRPr="009A1D02">
        <w:rPr>
          <w:sz w:val="26"/>
          <w:szCs w:val="26"/>
          <w:lang w:val="fr-FR"/>
        </w:rPr>
        <w:br/>
        <w:t>Entre janvier et juillet 2018, pour 18 personnes qui ont traversé la Méditerranée centrale en direction de l’Europe, une personne a perdu la vie.</w:t>
      </w:r>
      <w:r w:rsidRPr="009A1D02">
        <w:rPr>
          <w:sz w:val="26"/>
          <w:szCs w:val="26"/>
          <w:lang w:val="fr-FR"/>
        </w:rPr>
        <w:br/>
      </w:r>
      <w:r w:rsidRPr="009A1D02">
        <w:rPr>
          <w:sz w:val="26"/>
          <w:szCs w:val="26"/>
          <w:lang w:val="fr-FR"/>
        </w:rPr>
        <w:br/>
        <w:t>Les personnes fuyant la guerre et la persécution ne disposent souvent pas d’alternatives sûres et régulières pour atteindre l’Europe. Ce n’est qu’en rendant ces solutions disponibles d’</w:t>
      </w:r>
      <w:bookmarkStart w:id="0" w:name="_GoBack"/>
      <w:bookmarkEnd w:id="0"/>
      <w:r w:rsidRPr="009A1D02">
        <w:rPr>
          <w:sz w:val="26"/>
          <w:szCs w:val="26"/>
          <w:lang w:val="fr-FR"/>
        </w:rPr>
        <w:t>urgence que les personnes en fuite ne seront pas contraintes de recourir aux trafiquants en risquant leur vie. Parmi les domaines concrets figurent : l’augmentation des quotas de réinstallation, l’accès aux visas humanitaires et l’octroi de visas pour les étudiants et les personnes fuyant la guerre et la persécution, faciliter les regroupements familiaux et les programmes de parrainage privés.</w:t>
      </w:r>
      <w:r w:rsidRPr="009A1D02">
        <w:rPr>
          <w:sz w:val="26"/>
          <w:szCs w:val="26"/>
          <w:lang w:val="fr-FR"/>
        </w:rPr>
        <w:br/>
      </w:r>
      <w:r w:rsidRPr="009A1D02">
        <w:rPr>
          <w:sz w:val="26"/>
          <w:szCs w:val="26"/>
          <w:lang w:val="fr-FR"/>
        </w:rPr>
        <w:br/>
        <w:t>Avec l’institution officielle de la Journée du Souvenir et de l’Accueil s’établit un anniversaire important dans lequel promouvoir des réflexions et des engagements afin que les personnes fuyant les guerres, les violences et les persécutions, peuvent arriver dans un endroit sûr sans risquer leur vie dans des voyages dangereux.</w:t>
      </w:r>
    </w:p>
    <w:sectPr w:rsidR="00BB62B4" w:rsidRPr="009A1D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7B1"/>
    <w:rsid w:val="00266787"/>
    <w:rsid w:val="00343506"/>
    <w:rsid w:val="003767EE"/>
    <w:rsid w:val="004B1CFE"/>
    <w:rsid w:val="005D2701"/>
    <w:rsid w:val="00830A84"/>
    <w:rsid w:val="00866DB9"/>
    <w:rsid w:val="00880B66"/>
    <w:rsid w:val="008C4FBD"/>
    <w:rsid w:val="009A1D02"/>
    <w:rsid w:val="00BB62B4"/>
    <w:rsid w:val="00C74E88"/>
    <w:rsid w:val="00CE456E"/>
    <w:rsid w:val="00E6235C"/>
    <w:rsid w:val="00E66994"/>
    <w:rsid w:val="00E827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cp:revision>
  <dcterms:created xsi:type="dcterms:W3CDTF">2019-10-10T17:44:00Z</dcterms:created>
  <dcterms:modified xsi:type="dcterms:W3CDTF">2019-10-10T17:44:00Z</dcterms:modified>
</cp:coreProperties>
</file>