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B8A3F" w14:textId="77777777" w:rsidR="00130C30" w:rsidRDefault="00130C30" w:rsidP="00130C30">
      <w:pPr>
        <w:ind w:right="-7"/>
      </w:pPr>
      <w:r w:rsidRPr="000209B9">
        <w:rPr>
          <w:rFonts w:ascii="Avenir Roman" w:hAnsi="Avenir Roman"/>
          <w:noProof/>
          <w:sz w:val="22"/>
          <w:szCs w:val="22"/>
          <w:lang w:eastAsia="it-IT"/>
        </w:rPr>
        <w:drawing>
          <wp:anchor distT="0" distB="0" distL="114300" distR="114300" simplePos="0" relativeHeight="251659264" behindDoc="1" locked="0" layoutInCell="1" allowOverlap="1" wp14:anchorId="0D9E1432" wp14:editId="470EC2FC">
            <wp:simplePos x="0" y="0"/>
            <wp:positionH relativeFrom="margin">
              <wp:align>right</wp:align>
            </wp:positionH>
            <wp:positionV relativeFrom="paragraph">
              <wp:posOffset>-207010</wp:posOffset>
            </wp:positionV>
            <wp:extent cx="6116320" cy="2753995"/>
            <wp:effectExtent l="0" t="0" r="0" b="825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a:ext>
                      </a:extLst>
                    </a:blip>
                    <a:stretch>
                      <a:fillRect/>
                    </a:stretch>
                  </pic:blipFill>
                  <pic:spPr>
                    <a:xfrm>
                      <a:off x="0" y="0"/>
                      <a:ext cx="6116320" cy="2753995"/>
                    </a:xfrm>
                    <a:prstGeom prst="rect">
                      <a:avLst/>
                    </a:prstGeom>
                  </pic:spPr>
                </pic:pic>
              </a:graphicData>
            </a:graphic>
            <wp14:sizeRelH relativeFrom="page">
              <wp14:pctWidth>0</wp14:pctWidth>
            </wp14:sizeRelH>
            <wp14:sizeRelV relativeFrom="page">
              <wp14:pctHeight>0</wp14:pctHeight>
            </wp14:sizeRelV>
          </wp:anchor>
        </w:drawing>
      </w:r>
    </w:p>
    <w:p w14:paraId="124383CF" w14:textId="77777777" w:rsidR="00130C30" w:rsidRDefault="00130C30" w:rsidP="00130C30">
      <w:pPr>
        <w:ind w:right="-7"/>
      </w:pPr>
    </w:p>
    <w:p w14:paraId="43244569" w14:textId="77777777" w:rsidR="00130C30" w:rsidRDefault="00130C30" w:rsidP="00130C30">
      <w:pPr>
        <w:ind w:right="-7"/>
      </w:pPr>
    </w:p>
    <w:p w14:paraId="6187A33C" w14:textId="77777777" w:rsidR="00130C30" w:rsidRDefault="00130C30" w:rsidP="00130C30">
      <w:pPr>
        <w:ind w:right="-7"/>
      </w:pPr>
    </w:p>
    <w:p w14:paraId="2B8E29B0" w14:textId="77777777" w:rsidR="00130C30" w:rsidRDefault="00130C30" w:rsidP="00130C30">
      <w:pPr>
        <w:ind w:right="-7"/>
      </w:pPr>
    </w:p>
    <w:p w14:paraId="07E20634" w14:textId="77777777" w:rsidR="00130C30" w:rsidRDefault="00130C30" w:rsidP="00130C30">
      <w:pPr>
        <w:ind w:right="-7"/>
      </w:pPr>
    </w:p>
    <w:p w14:paraId="0514B463" w14:textId="77777777" w:rsidR="00130C30" w:rsidRDefault="00130C30" w:rsidP="00130C30">
      <w:pPr>
        <w:ind w:right="-7"/>
      </w:pPr>
    </w:p>
    <w:p w14:paraId="0658F5FC" w14:textId="77777777" w:rsidR="00130C30" w:rsidRDefault="00130C30" w:rsidP="00130C30">
      <w:pPr>
        <w:ind w:right="-7"/>
      </w:pPr>
    </w:p>
    <w:p w14:paraId="1DE18AFB" w14:textId="77777777" w:rsidR="00130C30" w:rsidRDefault="00130C30" w:rsidP="00130C30">
      <w:pPr>
        <w:ind w:right="-7"/>
      </w:pPr>
    </w:p>
    <w:p w14:paraId="709D8F21" w14:textId="77777777" w:rsidR="00130C30" w:rsidRDefault="00130C30" w:rsidP="00130C30">
      <w:pPr>
        <w:ind w:right="-7"/>
      </w:pPr>
    </w:p>
    <w:p w14:paraId="6788DDEC" w14:textId="77777777" w:rsidR="00130C30" w:rsidRDefault="00130C30" w:rsidP="00130C30">
      <w:pPr>
        <w:ind w:right="-7"/>
      </w:pPr>
    </w:p>
    <w:p w14:paraId="08B6872C" w14:textId="77777777" w:rsidR="00130C30" w:rsidRDefault="00130C30" w:rsidP="00130C30">
      <w:pPr>
        <w:ind w:right="-7"/>
      </w:pPr>
    </w:p>
    <w:p w14:paraId="15952851" w14:textId="63948CEB" w:rsidR="00130C30" w:rsidRDefault="00130C30" w:rsidP="00130C30">
      <w:pPr>
        <w:ind w:right="-7"/>
      </w:pPr>
    </w:p>
    <w:p w14:paraId="0ECDF0DD" w14:textId="045848F3" w:rsidR="00130C30" w:rsidRPr="00923FF5" w:rsidRDefault="00647918" w:rsidP="002277A8">
      <w:pPr>
        <w:tabs>
          <w:tab w:val="left" w:pos="3564"/>
        </w:tabs>
        <w:jc w:val="center"/>
        <w:rPr>
          <w:rFonts w:cstheme="minorHAnsi"/>
          <w:b/>
          <w:bCs/>
        </w:rPr>
      </w:pPr>
      <w:r w:rsidRPr="00923FF5">
        <w:rPr>
          <w:rFonts w:cstheme="minorHAnsi"/>
          <w:b/>
          <w:bCs/>
        </w:rPr>
        <w:t xml:space="preserve">ALLEGATO </w:t>
      </w:r>
      <w:r w:rsidR="005340C2" w:rsidRPr="00923FF5">
        <w:rPr>
          <w:rFonts w:cstheme="minorHAnsi"/>
          <w:b/>
          <w:bCs/>
        </w:rPr>
        <w:t>P</w:t>
      </w:r>
      <w:r w:rsidR="007F146D" w:rsidRPr="00923FF5">
        <w:rPr>
          <w:rFonts w:cstheme="minorHAnsi"/>
          <w:b/>
          <w:bCs/>
        </w:rPr>
        <w:t>IANO DI LAVORO</w:t>
      </w:r>
      <w:r w:rsidR="002277A8" w:rsidRPr="00923FF5">
        <w:rPr>
          <w:rFonts w:cstheme="minorHAnsi"/>
          <w:b/>
          <w:bCs/>
        </w:rPr>
        <w:t xml:space="preserve"> INDIVIDUALE </w:t>
      </w:r>
    </w:p>
    <w:p w14:paraId="1B949AEE" w14:textId="6B768F22" w:rsidR="002277A8" w:rsidRPr="00923FF5" w:rsidRDefault="002277A8" w:rsidP="002277A8">
      <w:pPr>
        <w:tabs>
          <w:tab w:val="left" w:pos="3564"/>
        </w:tabs>
        <w:jc w:val="center"/>
        <w:rPr>
          <w:rFonts w:cstheme="minorHAnsi"/>
          <w:b/>
          <w:bCs/>
        </w:rPr>
      </w:pPr>
      <w:r w:rsidRPr="00923FF5">
        <w:rPr>
          <w:rFonts w:cstheme="minorHAnsi"/>
          <w:b/>
          <w:bCs/>
        </w:rPr>
        <w:t>DIDATTICA DIGITALE INTEGRATA</w:t>
      </w:r>
      <w:r w:rsidR="000F77DD" w:rsidRPr="00923FF5">
        <w:rPr>
          <w:rFonts w:cstheme="minorHAnsi"/>
          <w:b/>
          <w:bCs/>
        </w:rPr>
        <w:t xml:space="preserve"> (DDI)</w:t>
      </w:r>
    </w:p>
    <w:p w14:paraId="28B0FDF6" w14:textId="1E3E8169" w:rsidR="009E6362" w:rsidRPr="00923FF5" w:rsidRDefault="009E6362" w:rsidP="002277A8">
      <w:pPr>
        <w:tabs>
          <w:tab w:val="left" w:pos="3564"/>
        </w:tabs>
        <w:jc w:val="center"/>
        <w:rPr>
          <w:rFonts w:cstheme="minorHAnsi"/>
          <w:b/>
          <w:bCs/>
        </w:rPr>
      </w:pPr>
      <w:r w:rsidRPr="00923FF5">
        <w:rPr>
          <w:rFonts w:cstheme="minorHAnsi"/>
          <w:b/>
          <w:bCs/>
        </w:rPr>
        <w:t>Anno scolastico 2020-2021</w:t>
      </w:r>
    </w:p>
    <w:p w14:paraId="5EF75649" w14:textId="5FB3C88F" w:rsidR="00C2669B" w:rsidRPr="00923FF5" w:rsidRDefault="00C2669B" w:rsidP="002277A8">
      <w:pPr>
        <w:tabs>
          <w:tab w:val="left" w:pos="3564"/>
        </w:tabs>
        <w:jc w:val="center"/>
        <w:rPr>
          <w:rFonts w:cstheme="minorHAnsi"/>
          <w:b/>
          <w:bCs/>
        </w:rPr>
      </w:pPr>
      <w:r w:rsidRPr="00923FF5">
        <w:rPr>
          <w:rFonts w:cstheme="minorHAnsi"/>
          <w:b/>
          <w:bCs/>
        </w:rPr>
        <w:t>CLASSE……</w:t>
      </w:r>
    </w:p>
    <w:p w14:paraId="7B4EE856" w14:textId="33A60ACF" w:rsidR="00C2669B" w:rsidRPr="00923FF5" w:rsidRDefault="00C2669B" w:rsidP="002277A8">
      <w:pPr>
        <w:tabs>
          <w:tab w:val="left" w:pos="3564"/>
        </w:tabs>
        <w:jc w:val="center"/>
        <w:rPr>
          <w:rFonts w:cstheme="minorHAnsi"/>
          <w:b/>
          <w:bCs/>
        </w:rPr>
      </w:pPr>
      <w:r w:rsidRPr="00923FF5">
        <w:rPr>
          <w:rFonts w:cstheme="minorHAnsi"/>
          <w:b/>
          <w:bCs/>
        </w:rPr>
        <w:t xml:space="preserve"> </w:t>
      </w:r>
    </w:p>
    <w:p w14:paraId="16B05E9E" w14:textId="33C65A49" w:rsidR="00C2669B" w:rsidRPr="00923FF5" w:rsidRDefault="00C2669B" w:rsidP="005965A7">
      <w:pPr>
        <w:tabs>
          <w:tab w:val="left" w:pos="3564"/>
        </w:tabs>
        <w:spacing w:line="240" w:lineRule="atLeast"/>
        <w:contextualSpacing/>
        <w:rPr>
          <w:rFonts w:cstheme="minorHAnsi"/>
          <w:b/>
          <w:bCs/>
          <w:sz w:val="20"/>
          <w:szCs w:val="20"/>
        </w:rPr>
      </w:pPr>
      <w:r w:rsidRPr="00923FF5">
        <w:rPr>
          <w:rFonts w:cstheme="minorHAnsi"/>
          <w:b/>
          <w:bCs/>
          <w:sz w:val="20"/>
          <w:szCs w:val="20"/>
        </w:rPr>
        <w:t>Disciplina………………………</w:t>
      </w:r>
      <w:r w:rsidR="009E7C69" w:rsidRPr="00923FF5">
        <w:rPr>
          <w:rFonts w:cstheme="minorHAnsi"/>
          <w:b/>
          <w:bCs/>
          <w:sz w:val="20"/>
          <w:szCs w:val="20"/>
        </w:rPr>
        <w:t>...</w:t>
      </w:r>
    </w:p>
    <w:p w14:paraId="5B825EB0" w14:textId="77777777" w:rsidR="005965A7" w:rsidRPr="00923FF5" w:rsidRDefault="005965A7" w:rsidP="005965A7">
      <w:pPr>
        <w:tabs>
          <w:tab w:val="left" w:pos="3564"/>
        </w:tabs>
        <w:spacing w:line="240" w:lineRule="atLeast"/>
        <w:contextualSpacing/>
        <w:rPr>
          <w:rFonts w:cstheme="minorHAnsi"/>
          <w:b/>
          <w:bCs/>
          <w:sz w:val="20"/>
          <w:szCs w:val="20"/>
        </w:rPr>
      </w:pPr>
    </w:p>
    <w:p w14:paraId="06C9E270" w14:textId="70096C44" w:rsidR="00C2669B" w:rsidRDefault="00C2669B" w:rsidP="005965A7">
      <w:pPr>
        <w:tabs>
          <w:tab w:val="left" w:pos="3564"/>
        </w:tabs>
        <w:spacing w:line="240" w:lineRule="atLeast"/>
        <w:contextualSpacing/>
        <w:rPr>
          <w:rFonts w:cstheme="minorHAnsi"/>
          <w:b/>
          <w:bCs/>
          <w:sz w:val="20"/>
          <w:szCs w:val="20"/>
        </w:rPr>
      </w:pPr>
      <w:r w:rsidRPr="00923FF5">
        <w:rPr>
          <w:rFonts w:cstheme="minorHAnsi"/>
          <w:b/>
          <w:bCs/>
          <w:sz w:val="20"/>
          <w:szCs w:val="20"/>
        </w:rPr>
        <w:t>Docente……………………………</w:t>
      </w:r>
    </w:p>
    <w:p w14:paraId="348B595A" w14:textId="5B121C12" w:rsidR="00A81983" w:rsidRDefault="00A81983" w:rsidP="005965A7">
      <w:pPr>
        <w:tabs>
          <w:tab w:val="left" w:pos="3564"/>
        </w:tabs>
        <w:spacing w:line="240" w:lineRule="atLeast"/>
        <w:contextualSpacing/>
        <w:rPr>
          <w:rFonts w:cstheme="minorHAnsi"/>
          <w:b/>
          <w:bCs/>
          <w:sz w:val="20"/>
          <w:szCs w:val="20"/>
        </w:rPr>
      </w:pPr>
    </w:p>
    <w:p w14:paraId="60CBB455" w14:textId="77777777" w:rsidR="00A81983" w:rsidRPr="00923FF5" w:rsidRDefault="00A81983" w:rsidP="005965A7">
      <w:pPr>
        <w:tabs>
          <w:tab w:val="left" w:pos="3564"/>
        </w:tabs>
        <w:spacing w:line="240" w:lineRule="atLeast"/>
        <w:contextualSpacing/>
        <w:rPr>
          <w:rFonts w:cstheme="minorHAnsi"/>
          <w:b/>
          <w:bCs/>
          <w:sz w:val="20"/>
          <w:szCs w:val="20"/>
        </w:rPr>
      </w:pPr>
    </w:p>
    <w:tbl>
      <w:tblPr>
        <w:tblStyle w:val="Grigliatabella"/>
        <w:tblW w:w="4995" w:type="pct"/>
        <w:tblLook w:val="04A0" w:firstRow="1" w:lastRow="0" w:firstColumn="1" w:lastColumn="0" w:noHBand="0" w:noVBand="1"/>
      </w:tblPr>
      <w:tblGrid>
        <w:gridCol w:w="10470"/>
      </w:tblGrid>
      <w:tr w:rsidR="00C960BB" w:rsidRPr="00923FF5" w14:paraId="59946FBD" w14:textId="77777777" w:rsidTr="00C960BB">
        <w:tc>
          <w:tcPr>
            <w:tcW w:w="5000" w:type="pct"/>
          </w:tcPr>
          <w:p w14:paraId="72045E53" w14:textId="59DA820D" w:rsidR="00C960BB" w:rsidRPr="00923FF5" w:rsidRDefault="00C960BB" w:rsidP="00C960BB">
            <w:pPr>
              <w:pStyle w:val="Titolo2"/>
              <w:outlineLvl w:val="1"/>
              <w:rPr>
                <w:rFonts w:asciiTheme="minorHAnsi" w:hAnsiTheme="minorHAnsi" w:cstheme="minorHAnsi"/>
                <w:sz w:val="20"/>
                <w:szCs w:val="20"/>
              </w:rPr>
            </w:pPr>
            <w:r w:rsidRPr="00923FF5">
              <w:rPr>
                <w:rFonts w:asciiTheme="minorHAnsi" w:hAnsiTheme="minorHAnsi" w:cstheme="minorHAnsi"/>
                <w:sz w:val="20"/>
                <w:szCs w:val="20"/>
              </w:rPr>
              <w:t xml:space="preserve">Premessa metodologica </w:t>
            </w:r>
          </w:p>
          <w:p w14:paraId="14860478" w14:textId="55A91684" w:rsidR="002B06ED" w:rsidRPr="00A81983" w:rsidRDefault="002B06ED" w:rsidP="002B06ED">
            <w:pPr>
              <w:spacing w:after="60"/>
              <w:contextualSpacing/>
              <w:jc w:val="both"/>
              <w:rPr>
                <w:rFonts w:cstheme="minorHAnsi"/>
                <w:sz w:val="22"/>
                <w:szCs w:val="20"/>
              </w:rPr>
            </w:pPr>
            <w:r w:rsidRPr="00A81983">
              <w:rPr>
                <w:rFonts w:cstheme="minorHAnsi"/>
                <w:sz w:val="22"/>
                <w:szCs w:val="20"/>
              </w:rPr>
              <w:t>Il nostro Liceo ha predisposto azioni e documenti a supporto della didattica dei docenti e degli studenti sia nel periodo di emergenza COVID nell’</w:t>
            </w:r>
            <w:proofErr w:type="spellStart"/>
            <w:r w:rsidRPr="00A81983">
              <w:rPr>
                <w:rFonts w:cstheme="minorHAnsi"/>
                <w:sz w:val="22"/>
                <w:szCs w:val="20"/>
              </w:rPr>
              <w:t>as</w:t>
            </w:r>
            <w:proofErr w:type="spellEnd"/>
            <w:r w:rsidRPr="00A81983">
              <w:rPr>
                <w:rFonts w:cstheme="minorHAnsi"/>
                <w:sz w:val="22"/>
                <w:szCs w:val="20"/>
              </w:rPr>
              <w:t xml:space="preserve">. 2019/20, sia per l’avvio del corrente anno scolastico e, in particolare si fa riferimento al </w:t>
            </w:r>
            <w:r w:rsidR="00580BE0" w:rsidRPr="00A81983">
              <w:rPr>
                <w:rFonts w:cstheme="minorHAnsi"/>
                <w:i/>
                <w:iCs/>
                <w:sz w:val="22"/>
                <w:szCs w:val="20"/>
              </w:rPr>
              <w:t>Piano</w:t>
            </w:r>
            <w:r w:rsidRPr="00A81983">
              <w:rPr>
                <w:rFonts w:cstheme="minorHAnsi"/>
                <w:i/>
                <w:iCs/>
                <w:sz w:val="22"/>
                <w:szCs w:val="20"/>
              </w:rPr>
              <w:t xml:space="preserve"> per la Didattica Digitale Integrata</w:t>
            </w:r>
            <w:r w:rsidRPr="00A81983">
              <w:rPr>
                <w:rFonts w:cstheme="minorHAnsi"/>
                <w:sz w:val="22"/>
                <w:szCs w:val="20"/>
              </w:rPr>
              <w:t>, approvato in Collegio docenti in dat</w:t>
            </w:r>
            <w:r w:rsidR="009C2ABA" w:rsidRPr="00A81983">
              <w:rPr>
                <w:rFonts w:cstheme="minorHAnsi"/>
                <w:sz w:val="22"/>
                <w:szCs w:val="20"/>
              </w:rPr>
              <w:t>a 22/09/2020</w:t>
            </w:r>
            <w:r w:rsidR="009126AD" w:rsidRPr="00A81983">
              <w:rPr>
                <w:rFonts w:cstheme="minorHAnsi"/>
                <w:sz w:val="22"/>
                <w:szCs w:val="20"/>
              </w:rPr>
              <w:t xml:space="preserve"> e nel Consiglio d’Istituto il 30/10/2020.</w:t>
            </w:r>
          </w:p>
          <w:p w14:paraId="7466362C" w14:textId="4A21DB6B" w:rsidR="002B06ED" w:rsidRPr="00A81983" w:rsidRDefault="002B06ED" w:rsidP="002B06ED">
            <w:pPr>
              <w:spacing w:after="60"/>
              <w:contextualSpacing/>
              <w:jc w:val="both"/>
              <w:rPr>
                <w:rFonts w:cstheme="minorHAnsi"/>
                <w:sz w:val="22"/>
                <w:szCs w:val="20"/>
              </w:rPr>
            </w:pPr>
            <w:r w:rsidRPr="00A81983">
              <w:rPr>
                <w:rFonts w:cstheme="minorHAnsi"/>
                <w:sz w:val="22"/>
                <w:szCs w:val="20"/>
              </w:rPr>
              <w:t>Nello specifico, i docenti predispongono una progettazione annuale, in cui l’azione didattica si esplichi sia in attività “in presenza” sia “a distanza” (in forma mista o in DD</w:t>
            </w:r>
            <w:r w:rsidR="00580BE0" w:rsidRPr="00A81983">
              <w:rPr>
                <w:rFonts w:cstheme="minorHAnsi"/>
                <w:sz w:val="22"/>
                <w:szCs w:val="20"/>
              </w:rPr>
              <w:t>I in modalità esclusiva</w:t>
            </w:r>
            <w:r w:rsidRPr="00A81983">
              <w:rPr>
                <w:rFonts w:cstheme="minorHAnsi"/>
                <w:sz w:val="22"/>
                <w:szCs w:val="20"/>
              </w:rPr>
              <w:t xml:space="preserve">, nel caso di un nuovo </w:t>
            </w:r>
            <w:proofErr w:type="spellStart"/>
            <w:r w:rsidRPr="00A81983">
              <w:rPr>
                <w:rFonts w:cstheme="minorHAnsi"/>
                <w:i/>
                <w:iCs/>
                <w:sz w:val="22"/>
                <w:szCs w:val="20"/>
              </w:rPr>
              <w:t>lockdown</w:t>
            </w:r>
            <w:proofErr w:type="spellEnd"/>
            <w:r w:rsidRPr="00A81983">
              <w:rPr>
                <w:rFonts w:cstheme="minorHAnsi"/>
                <w:sz w:val="22"/>
                <w:szCs w:val="20"/>
              </w:rPr>
              <w:t xml:space="preserve">/quarantena/provvedimenti di isolamento fiduciario) che, a sua volta, preveda momenti di attività sincrone e asincrone, scegliendo opportunamente gli strumenti a disposizione nella Piattaforma </w:t>
            </w:r>
            <w:r w:rsidRPr="00A81983">
              <w:rPr>
                <w:rFonts w:cstheme="minorHAnsi"/>
                <w:i/>
                <w:sz w:val="22"/>
                <w:szCs w:val="20"/>
              </w:rPr>
              <w:t xml:space="preserve">G Suite For </w:t>
            </w:r>
            <w:proofErr w:type="spellStart"/>
            <w:r w:rsidRPr="00A81983">
              <w:rPr>
                <w:rFonts w:cstheme="minorHAnsi"/>
                <w:i/>
                <w:sz w:val="22"/>
                <w:szCs w:val="20"/>
              </w:rPr>
              <w:t>Education</w:t>
            </w:r>
            <w:proofErr w:type="spellEnd"/>
            <w:r w:rsidRPr="00A81983">
              <w:rPr>
                <w:rFonts w:cstheme="minorHAnsi"/>
                <w:i/>
                <w:sz w:val="22"/>
                <w:szCs w:val="20"/>
              </w:rPr>
              <w:t xml:space="preserve"> </w:t>
            </w:r>
            <w:r w:rsidRPr="00A81983">
              <w:rPr>
                <w:rFonts w:cstheme="minorHAnsi"/>
                <w:iCs/>
                <w:sz w:val="22"/>
                <w:szCs w:val="20"/>
              </w:rPr>
              <w:t>(</w:t>
            </w:r>
            <w:r w:rsidR="00580BE0" w:rsidRPr="00A81983">
              <w:rPr>
                <w:rFonts w:cstheme="minorHAnsi"/>
                <w:i/>
                <w:iCs/>
                <w:sz w:val="22"/>
                <w:szCs w:val="20"/>
              </w:rPr>
              <w:t>Piano</w:t>
            </w:r>
            <w:r w:rsidRPr="00A81983">
              <w:rPr>
                <w:rFonts w:cstheme="minorHAnsi"/>
                <w:i/>
                <w:iCs/>
                <w:sz w:val="22"/>
                <w:szCs w:val="20"/>
              </w:rPr>
              <w:t xml:space="preserve"> per la didattica digitale integrata</w:t>
            </w:r>
            <w:r w:rsidRPr="00A81983">
              <w:rPr>
                <w:rFonts w:cstheme="minorHAnsi"/>
                <w:iCs/>
                <w:sz w:val="22"/>
                <w:szCs w:val="20"/>
              </w:rPr>
              <w:t>, art</w:t>
            </w:r>
            <w:r w:rsidRPr="00A81983">
              <w:rPr>
                <w:rFonts w:cstheme="minorHAnsi"/>
                <w:sz w:val="22"/>
                <w:szCs w:val="20"/>
              </w:rPr>
              <w:t xml:space="preserve">.8). La modalità sincrona comprende: video-lezioni in diretta, tramite </w:t>
            </w:r>
            <w:r w:rsidRPr="00A81983">
              <w:rPr>
                <w:rFonts w:cstheme="minorHAnsi"/>
                <w:i/>
                <w:iCs/>
                <w:sz w:val="22"/>
                <w:szCs w:val="20"/>
              </w:rPr>
              <w:t>Google Meet</w:t>
            </w:r>
            <w:r w:rsidRPr="00A81983">
              <w:rPr>
                <w:rFonts w:cstheme="minorHAnsi"/>
                <w:sz w:val="22"/>
                <w:szCs w:val="20"/>
              </w:rPr>
              <w:t xml:space="preserve"> e verifiche formative e/o sommative orali e scritte (</w:t>
            </w:r>
            <w:r w:rsidRPr="00A81983">
              <w:rPr>
                <w:rFonts w:cstheme="minorHAnsi"/>
                <w:i/>
                <w:iCs/>
                <w:sz w:val="22"/>
                <w:szCs w:val="20"/>
              </w:rPr>
              <w:t>ibidem</w:t>
            </w:r>
            <w:r w:rsidRPr="00A81983">
              <w:rPr>
                <w:rFonts w:cstheme="minorHAnsi"/>
                <w:sz w:val="22"/>
                <w:szCs w:val="20"/>
              </w:rPr>
              <w:t>, art. 5). Quella asincrona, invece, prevede l’erogazione di materiali di vario tipo (video registrati ed erogati in differita, materiali multimediali, verifiche formative e/o sommative scritte</w:t>
            </w:r>
            <w:r w:rsidR="00580BE0" w:rsidRPr="00A81983">
              <w:rPr>
                <w:rFonts w:cstheme="minorHAnsi"/>
                <w:sz w:val="22"/>
                <w:szCs w:val="20"/>
              </w:rPr>
              <w:t xml:space="preserve"> etc.</w:t>
            </w:r>
            <w:r w:rsidRPr="00A81983">
              <w:rPr>
                <w:rFonts w:cstheme="minorHAnsi"/>
                <w:sz w:val="22"/>
                <w:szCs w:val="20"/>
              </w:rPr>
              <w:t>), che tenga conto del carico di lavoro richiesto al gruppo classe (</w:t>
            </w:r>
            <w:r w:rsidRPr="00A81983">
              <w:rPr>
                <w:rFonts w:cstheme="minorHAnsi"/>
                <w:i/>
                <w:iCs/>
                <w:sz w:val="22"/>
                <w:szCs w:val="20"/>
              </w:rPr>
              <w:t>ibidem</w:t>
            </w:r>
            <w:r w:rsidRPr="00A81983">
              <w:rPr>
                <w:rFonts w:cstheme="minorHAnsi"/>
                <w:sz w:val="22"/>
                <w:szCs w:val="20"/>
              </w:rPr>
              <w:t xml:space="preserve">, art. 6). </w:t>
            </w:r>
          </w:p>
          <w:p w14:paraId="10393A3C" w14:textId="6A3CA270" w:rsidR="002B06ED" w:rsidRPr="00A81983" w:rsidRDefault="002B06ED" w:rsidP="002B06ED">
            <w:pPr>
              <w:spacing w:before="240"/>
              <w:contextualSpacing/>
              <w:jc w:val="both"/>
              <w:rPr>
                <w:rFonts w:cstheme="minorHAnsi"/>
                <w:sz w:val="22"/>
                <w:szCs w:val="20"/>
              </w:rPr>
            </w:pPr>
            <w:r w:rsidRPr="00A81983">
              <w:rPr>
                <w:rFonts w:cstheme="minorHAnsi"/>
                <w:sz w:val="22"/>
                <w:szCs w:val="20"/>
              </w:rPr>
              <w:t>I docenti del consiglio di classe, ciascuno per la propria disciplina, concorrono alla realizzazione di unità di apprendimento adottando  una pluralità di metodologie didattiche, che meglio si adattino all’ambiente e al contesto di apprendimento (</w:t>
            </w:r>
            <w:r w:rsidRPr="00A81983">
              <w:rPr>
                <w:rFonts w:cstheme="minorHAnsi"/>
                <w:iCs/>
                <w:sz w:val="22"/>
                <w:szCs w:val="20"/>
              </w:rPr>
              <w:t>didattica breve, lezione dialogata, apprendimento cooperativo, classe capovolta, didattica per problemi, EAS</w:t>
            </w:r>
            <w:r w:rsidRPr="00A81983">
              <w:rPr>
                <w:rFonts w:cstheme="minorHAnsi"/>
                <w:i/>
                <w:sz w:val="22"/>
                <w:szCs w:val="20"/>
              </w:rPr>
              <w:t xml:space="preserve">, </w:t>
            </w:r>
            <w:proofErr w:type="spellStart"/>
            <w:r w:rsidRPr="00A81983">
              <w:rPr>
                <w:rFonts w:cstheme="minorHAnsi"/>
                <w:i/>
                <w:sz w:val="22"/>
                <w:szCs w:val="20"/>
              </w:rPr>
              <w:t>debate</w:t>
            </w:r>
            <w:proofErr w:type="spellEnd"/>
            <w:r w:rsidRPr="00A81983">
              <w:rPr>
                <w:rFonts w:cstheme="minorHAnsi"/>
                <w:i/>
                <w:sz w:val="22"/>
                <w:szCs w:val="20"/>
              </w:rPr>
              <w:t>.</w:t>
            </w:r>
            <w:r w:rsidRPr="00A81983">
              <w:rPr>
                <w:rFonts w:cstheme="minorHAnsi"/>
                <w:sz w:val="22"/>
                <w:szCs w:val="20"/>
              </w:rPr>
              <w:t>), avendo cura di bilanciare le attività da svolgere, selezionando contenuti, materiali e risorse che favoriscano l'interdisciplinarietà e la personalizzazione dei percorsi. Pertanto, l’azione didattica viene rimodulata in funzione del successo formativo di ciascuno studente, avendo cura di prendere ad oggetto della valutazione non il singolo prodotto, ma l’intero processo (</w:t>
            </w:r>
            <w:r w:rsidRPr="00A81983">
              <w:rPr>
                <w:rFonts w:cstheme="minorHAnsi"/>
                <w:i/>
                <w:iCs/>
                <w:sz w:val="22"/>
                <w:szCs w:val="20"/>
              </w:rPr>
              <w:t>Linee guida per la Didattica digitale integrata</w:t>
            </w:r>
            <w:r w:rsidRPr="00A81983">
              <w:rPr>
                <w:rFonts w:cstheme="minorHAnsi"/>
                <w:sz w:val="22"/>
                <w:szCs w:val="20"/>
              </w:rPr>
              <w:t>, Miur).</w:t>
            </w:r>
          </w:p>
          <w:p w14:paraId="1ED47A66" w14:textId="66A09BB2" w:rsidR="00BE5E48" w:rsidRPr="00A81983" w:rsidRDefault="002B06ED" w:rsidP="002B06ED">
            <w:pPr>
              <w:spacing w:after="60"/>
              <w:contextualSpacing/>
              <w:jc w:val="both"/>
              <w:rPr>
                <w:rFonts w:cstheme="minorHAnsi"/>
                <w:sz w:val="22"/>
                <w:szCs w:val="20"/>
              </w:rPr>
            </w:pPr>
            <w:r w:rsidRPr="00A81983">
              <w:rPr>
                <w:rFonts w:cstheme="minorHAnsi"/>
                <w:bCs/>
                <w:sz w:val="22"/>
                <w:szCs w:val="20"/>
              </w:rPr>
              <w:t xml:space="preserve">Ogni docente del Consiglio di classe attiva una </w:t>
            </w:r>
            <w:proofErr w:type="spellStart"/>
            <w:r w:rsidRPr="00A81983">
              <w:rPr>
                <w:rFonts w:cstheme="minorHAnsi"/>
                <w:bCs/>
                <w:i/>
                <w:iCs/>
                <w:sz w:val="22"/>
                <w:szCs w:val="20"/>
              </w:rPr>
              <w:t>GClassroom</w:t>
            </w:r>
            <w:proofErr w:type="spellEnd"/>
            <w:r w:rsidRPr="00A81983">
              <w:rPr>
                <w:rFonts w:cstheme="minorHAnsi"/>
                <w:bCs/>
                <w:sz w:val="22"/>
                <w:szCs w:val="20"/>
              </w:rPr>
              <w:t>, invitando gli studenti nell’aula virtuale da lui creata, per svolgere le attività didattiche.</w:t>
            </w:r>
            <w:r w:rsidR="00172524" w:rsidRPr="00A81983">
              <w:rPr>
                <w:rFonts w:cstheme="minorHAnsi"/>
                <w:bCs/>
                <w:sz w:val="22"/>
                <w:szCs w:val="20"/>
              </w:rPr>
              <w:t xml:space="preserve"> </w:t>
            </w:r>
            <w:r w:rsidR="005965A7" w:rsidRPr="00A81983">
              <w:rPr>
                <w:rFonts w:cstheme="minorHAnsi"/>
                <w:bCs/>
                <w:sz w:val="22"/>
                <w:szCs w:val="20"/>
              </w:rPr>
              <w:t>Il presente format sarà allegato alle programm</w:t>
            </w:r>
            <w:bookmarkStart w:id="0" w:name="_GoBack"/>
            <w:bookmarkEnd w:id="0"/>
            <w:r w:rsidR="005965A7" w:rsidRPr="00A81983">
              <w:rPr>
                <w:rFonts w:cstheme="minorHAnsi"/>
                <w:bCs/>
                <w:sz w:val="22"/>
                <w:szCs w:val="20"/>
              </w:rPr>
              <w:t>azioni individuali di ciascun docente</w:t>
            </w:r>
            <w:r w:rsidR="00580BE0" w:rsidRPr="00A81983">
              <w:rPr>
                <w:rFonts w:cstheme="minorHAnsi"/>
                <w:bCs/>
                <w:sz w:val="22"/>
                <w:szCs w:val="20"/>
              </w:rPr>
              <w:t xml:space="preserve"> e ne costituirà parte integrante</w:t>
            </w:r>
            <w:r w:rsidR="005965A7" w:rsidRPr="00A81983">
              <w:rPr>
                <w:rFonts w:cstheme="minorHAnsi"/>
                <w:bCs/>
                <w:sz w:val="22"/>
                <w:szCs w:val="20"/>
              </w:rPr>
              <w:t>.</w:t>
            </w:r>
          </w:p>
          <w:p w14:paraId="730D2013" w14:textId="47B76177" w:rsidR="00AA3F62" w:rsidRPr="00923FF5" w:rsidRDefault="00AA3F62" w:rsidP="003F72C1">
            <w:pPr>
              <w:spacing w:after="60"/>
              <w:contextualSpacing/>
              <w:jc w:val="both"/>
              <w:rPr>
                <w:rFonts w:cstheme="minorHAnsi"/>
                <w:sz w:val="20"/>
                <w:szCs w:val="20"/>
              </w:rPr>
            </w:pPr>
          </w:p>
        </w:tc>
      </w:tr>
    </w:tbl>
    <w:p w14:paraId="21ED4164" w14:textId="52A85032" w:rsidR="00E45CAF" w:rsidRPr="00923FF5" w:rsidRDefault="00DF7BF8" w:rsidP="002654C0">
      <w:pPr>
        <w:tabs>
          <w:tab w:val="left" w:pos="3564"/>
        </w:tabs>
        <w:rPr>
          <w:rFonts w:cstheme="minorHAnsi"/>
          <w:sz w:val="20"/>
          <w:szCs w:val="20"/>
        </w:rPr>
      </w:pPr>
      <w:r w:rsidRPr="00923FF5">
        <w:rPr>
          <w:rFonts w:cstheme="minorHAnsi"/>
          <w:sz w:val="20"/>
          <w:szCs w:val="20"/>
        </w:rPr>
        <w:t xml:space="preserve"> </w:t>
      </w:r>
    </w:p>
    <w:p w14:paraId="1E19800F" w14:textId="53527685" w:rsidR="00950462" w:rsidRPr="00923FF5" w:rsidRDefault="00950462" w:rsidP="002654C0">
      <w:pPr>
        <w:tabs>
          <w:tab w:val="left" w:pos="3564"/>
        </w:tabs>
        <w:rPr>
          <w:rFonts w:cstheme="minorHAnsi"/>
          <w:sz w:val="20"/>
          <w:szCs w:val="20"/>
        </w:rPr>
      </w:pPr>
    </w:p>
    <w:p w14:paraId="1D99B990" w14:textId="77777777" w:rsidR="00950462" w:rsidRPr="00923FF5" w:rsidRDefault="00950462" w:rsidP="002654C0">
      <w:pPr>
        <w:tabs>
          <w:tab w:val="left" w:pos="3564"/>
        </w:tabs>
        <w:rPr>
          <w:rFonts w:cstheme="minorHAnsi"/>
          <w:sz w:val="20"/>
          <w:szCs w:val="20"/>
        </w:rPr>
      </w:pPr>
    </w:p>
    <w:p w14:paraId="054EE654" w14:textId="77777777" w:rsidR="002277A8" w:rsidRPr="00923FF5" w:rsidRDefault="002277A8" w:rsidP="002277A8">
      <w:pPr>
        <w:tabs>
          <w:tab w:val="left" w:pos="3564"/>
        </w:tabs>
        <w:jc w:val="center"/>
        <w:rPr>
          <w:rFonts w:cstheme="minorHAnsi"/>
          <w:sz w:val="20"/>
          <w:szCs w:val="20"/>
        </w:rPr>
      </w:pPr>
    </w:p>
    <w:p w14:paraId="2A76A417" w14:textId="3AF82FBD" w:rsidR="002A2776" w:rsidRPr="00923FF5" w:rsidRDefault="00164452" w:rsidP="00E72AC3">
      <w:pPr>
        <w:pStyle w:val="Paragrafoelenco"/>
        <w:numPr>
          <w:ilvl w:val="0"/>
          <w:numId w:val="2"/>
        </w:numPr>
        <w:rPr>
          <w:rFonts w:cstheme="minorHAnsi"/>
          <w:b/>
          <w:bCs/>
          <w:sz w:val="20"/>
          <w:szCs w:val="20"/>
        </w:rPr>
      </w:pPr>
      <w:r w:rsidRPr="00923FF5">
        <w:rPr>
          <w:rFonts w:cstheme="minorHAnsi"/>
          <w:b/>
          <w:bCs/>
          <w:sz w:val="20"/>
          <w:szCs w:val="20"/>
        </w:rPr>
        <w:t>CONTENUTI ESSSENZIALI</w:t>
      </w:r>
      <w:r w:rsidR="00944AF6" w:rsidRPr="00923FF5">
        <w:rPr>
          <w:rFonts w:cstheme="minorHAnsi"/>
          <w:b/>
          <w:bCs/>
          <w:sz w:val="20"/>
          <w:szCs w:val="20"/>
        </w:rPr>
        <w:t>*</w:t>
      </w:r>
    </w:p>
    <w:tbl>
      <w:tblPr>
        <w:tblStyle w:val="Grigliatabella"/>
        <w:tblW w:w="0" w:type="auto"/>
        <w:tblLook w:val="04A0" w:firstRow="1" w:lastRow="0" w:firstColumn="1" w:lastColumn="0" w:noHBand="0" w:noVBand="1"/>
      </w:tblPr>
      <w:tblGrid>
        <w:gridCol w:w="3493"/>
        <w:gridCol w:w="3493"/>
        <w:gridCol w:w="3494"/>
      </w:tblGrid>
      <w:tr w:rsidR="00944AF6" w:rsidRPr="00923FF5" w14:paraId="752CA3B9" w14:textId="77777777" w:rsidTr="00944AF6">
        <w:tc>
          <w:tcPr>
            <w:tcW w:w="3493" w:type="dxa"/>
          </w:tcPr>
          <w:p w14:paraId="122370DD" w14:textId="396F2396" w:rsidR="00944AF6" w:rsidRPr="00923FF5" w:rsidRDefault="00944AF6">
            <w:pPr>
              <w:rPr>
                <w:rFonts w:cstheme="minorHAnsi"/>
                <w:sz w:val="20"/>
                <w:szCs w:val="20"/>
              </w:rPr>
            </w:pPr>
            <w:r w:rsidRPr="00923FF5">
              <w:rPr>
                <w:rFonts w:cstheme="minorHAnsi"/>
                <w:b/>
                <w:bCs/>
                <w:sz w:val="20"/>
                <w:szCs w:val="20"/>
              </w:rPr>
              <w:t>UDA n. 1</w:t>
            </w:r>
            <w:r w:rsidRPr="00923FF5">
              <w:rPr>
                <w:rFonts w:cstheme="minorHAnsi"/>
                <w:sz w:val="20"/>
                <w:szCs w:val="20"/>
              </w:rPr>
              <w:t>- periodo…………</w:t>
            </w:r>
          </w:p>
        </w:tc>
        <w:tc>
          <w:tcPr>
            <w:tcW w:w="3493" w:type="dxa"/>
          </w:tcPr>
          <w:p w14:paraId="74AD81FC" w14:textId="721A9FDC" w:rsidR="00944AF6" w:rsidRPr="00923FF5" w:rsidRDefault="00944AF6" w:rsidP="00E01A82">
            <w:pPr>
              <w:jc w:val="center"/>
              <w:rPr>
                <w:rFonts w:cstheme="minorHAnsi"/>
                <w:sz w:val="20"/>
                <w:szCs w:val="20"/>
              </w:rPr>
            </w:pPr>
            <w:r w:rsidRPr="00923FF5">
              <w:rPr>
                <w:rFonts w:cstheme="minorHAnsi"/>
                <w:sz w:val="20"/>
                <w:szCs w:val="20"/>
              </w:rPr>
              <w:t>OBIETTIVI DI APPRENDIMENTO</w:t>
            </w:r>
          </w:p>
        </w:tc>
        <w:tc>
          <w:tcPr>
            <w:tcW w:w="3494" w:type="dxa"/>
          </w:tcPr>
          <w:p w14:paraId="3F608720" w14:textId="6DA9465F" w:rsidR="00944AF6" w:rsidRPr="00923FF5" w:rsidRDefault="00944AF6" w:rsidP="00E01A82">
            <w:pPr>
              <w:jc w:val="center"/>
              <w:rPr>
                <w:rFonts w:cstheme="minorHAnsi"/>
                <w:sz w:val="20"/>
                <w:szCs w:val="20"/>
              </w:rPr>
            </w:pPr>
            <w:r w:rsidRPr="00923FF5">
              <w:rPr>
                <w:rFonts w:cstheme="minorHAnsi"/>
                <w:sz w:val="20"/>
                <w:szCs w:val="20"/>
              </w:rPr>
              <w:t>COMPE</w:t>
            </w:r>
            <w:r w:rsidR="007A2CB9" w:rsidRPr="00923FF5">
              <w:rPr>
                <w:rFonts w:cstheme="minorHAnsi"/>
                <w:sz w:val="20"/>
                <w:szCs w:val="20"/>
              </w:rPr>
              <w:t>T</w:t>
            </w:r>
            <w:r w:rsidRPr="00923FF5">
              <w:rPr>
                <w:rFonts w:cstheme="minorHAnsi"/>
                <w:sz w:val="20"/>
                <w:szCs w:val="20"/>
              </w:rPr>
              <w:t>ENZE</w:t>
            </w:r>
          </w:p>
        </w:tc>
      </w:tr>
      <w:tr w:rsidR="00944AF6" w:rsidRPr="00923FF5" w14:paraId="50613C1F" w14:textId="77777777" w:rsidTr="00944AF6">
        <w:tc>
          <w:tcPr>
            <w:tcW w:w="3493" w:type="dxa"/>
          </w:tcPr>
          <w:p w14:paraId="4C91ECE3" w14:textId="77777777" w:rsidR="00944AF6" w:rsidRPr="00923FF5" w:rsidRDefault="00944AF6">
            <w:pPr>
              <w:rPr>
                <w:rFonts w:cstheme="minorHAnsi"/>
                <w:sz w:val="20"/>
                <w:szCs w:val="20"/>
              </w:rPr>
            </w:pPr>
          </w:p>
        </w:tc>
        <w:tc>
          <w:tcPr>
            <w:tcW w:w="3493" w:type="dxa"/>
          </w:tcPr>
          <w:p w14:paraId="1539A3E6" w14:textId="77777777" w:rsidR="00944AF6" w:rsidRPr="00923FF5" w:rsidRDefault="00944AF6">
            <w:pPr>
              <w:rPr>
                <w:rFonts w:cstheme="minorHAnsi"/>
                <w:sz w:val="20"/>
                <w:szCs w:val="20"/>
              </w:rPr>
            </w:pPr>
          </w:p>
        </w:tc>
        <w:tc>
          <w:tcPr>
            <w:tcW w:w="3494" w:type="dxa"/>
          </w:tcPr>
          <w:p w14:paraId="5F516374" w14:textId="77777777" w:rsidR="00944AF6" w:rsidRPr="00923FF5" w:rsidRDefault="00944AF6">
            <w:pPr>
              <w:rPr>
                <w:rFonts w:cstheme="minorHAnsi"/>
                <w:sz w:val="20"/>
                <w:szCs w:val="20"/>
              </w:rPr>
            </w:pPr>
          </w:p>
        </w:tc>
      </w:tr>
      <w:tr w:rsidR="00944AF6" w:rsidRPr="00923FF5" w14:paraId="68B88DA2" w14:textId="77777777" w:rsidTr="00944AF6">
        <w:tc>
          <w:tcPr>
            <w:tcW w:w="3493" w:type="dxa"/>
          </w:tcPr>
          <w:p w14:paraId="3D4C4914" w14:textId="77777777" w:rsidR="00944AF6" w:rsidRPr="00923FF5" w:rsidRDefault="00944AF6">
            <w:pPr>
              <w:rPr>
                <w:rFonts w:cstheme="minorHAnsi"/>
                <w:sz w:val="20"/>
                <w:szCs w:val="20"/>
              </w:rPr>
            </w:pPr>
          </w:p>
        </w:tc>
        <w:tc>
          <w:tcPr>
            <w:tcW w:w="3493" w:type="dxa"/>
          </w:tcPr>
          <w:p w14:paraId="329C599C" w14:textId="77777777" w:rsidR="00944AF6" w:rsidRPr="00923FF5" w:rsidRDefault="00944AF6">
            <w:pPr>
              <w:rPr>
                <w:rFonts w:cstheme="minorHAnsi"/>
                <w:sz w:val="20"/>
                <w:szCs w:val="20"/>
              </w:rPr>
            </w:pPr>
          </w:p>
        </w:tc>
        <w:tc>
          <w:tcPr>
            <w:tcW w:w="3494" w:type="dxa"/>
          </w:tcPr>
          <w:p w14:paraId="33268B3E" w14:textId="77777777" w:rsidR="00944AF6" w:rsidRPr="00923FF5" w:rsidRDefault="00944AF6">
            <w:pPr>
              <w:rPr>
                <w:rFonts w:cstheme="minorHAnsi"/>
                <w:sz w:val="20"/>
                <w:szCs w:val="20"/>
              </w:rPr>
            </w:pPr>
          </w:p>
        </w:tc>
      </w:tr>
      <w:tr w:rsidR="00944AF6" w:rsidRPr="00923FF5" w14:paraId="38B81F9E" w14:textId="77777777" w:rsidTr="00944AF6">
        <w:tc>
          <w:tcPr>
            <w:tcW w:w="3493" w:type="dxa"/>
          </w:tcPr>
          <w:p w14:paraId="0B1E5DF7" w14:textId="77777777" w:rsidR="00944AF6" w:rsidRPr="00923FF5" w:rsidRDefault="00944AF6">
            <w:pPr>
              <w:rPr>
                <w:rFonts w:cstheme="minorHAnsi"/>
                <w:sz w:val="20"/>
                <w:szCs w:val="20"/>
              </w:rPr>
            </w:pPr>
          </w:p>
        </w:tc>
        <w:tc>
          <w:tcPr>
            <w:tcW w:w="3493" w:type="dxa"/>
          </w:tcPr>
          <w:p w14:paraId="2707859A" w14:textId="77777777" w:rsidR="00944AF6" w:rsidRPr="00923FF5" w:rsidRDefault="00944AF6">
            <w:pPr>
              <w:rPr>
                <w:rFonts w:cstheme="minorHAnsi"/>
                <w:sz w:val="20"/>
                <w:szCs w:val="20"/>
              </w:rPr>
            </w:pPr>
          </w:p>
        </w:tc>
        <w:tc>
          <w:tcPr>
            <w:tcW w:w="3494" w:type="dxa"/>
          </w:tcPr>
          <w:p w14:paraId="669D399D" w14:textId="77777777" w:rsidR="00944AF6" w:rsidRPr="00923FF5" w:rsidRDefault="00944AF6">
            <w:pPr>
              <w:rPr>
                <w:rFonts w:cstheme="minorHAnsi"/>
                <w:sz w:val="20"/>
                <w:szCs w:val="20"/>
              </w:rPr>
            </w:pPr>
          </w:p>
        </w:tc>
      </w:tr>
      <w:tr w:rsidR="00944AF6" w:rsidRPr="00923FF5" w14:paraId="116284A1" w14:textId="77777777" w:rsidTr="00E01A82">
        <w:tc>
          <w:tcPr>
            <w:tcW w:w="10480" w:type="dxa"/>
            <w:gridSpan w:val="3"/>
          </w:tcPr>
          <w:p w14:paraId="601B0BB6" w14:textId="77777777" w:rsidR="00944AF6" w:rsidRPr="00923FF5" w:rsidRDefault="00944AF6">
            <w:pPr>
              <w:rPr>
                <w:rFonts w:cstheme="minorHAnsi"/>
                <w:sz w:val="20"/>
                <w:szCs w:val="20"/>
              </w:rPr>
            </w:pPr>
          </w:p>
          <w:p w14:paraId="75BDE762" w14:textId="5A97DE14" w:rsidR="00944AF6" w:rsidRPr="00923FF5" w:rsidRDefault="00944AF6">
            <w:pPr>
              <w:rPr>
                <w:rFonts w:cstheme="minorHAnsi"/>
                <w:sz w:val="20"/>
                <w:szCs w:val="20"/>
              </w:rPr>
            </w:pPr>
            <w:r w:rsidRPr="00923FF5">
              <w:rPr>
                <w:rFonts w:cstheme="minorHAnsi"/>
                <w:sz w:val="20"/>
                <w:szCs w:val="20"/>
              </w:rPr>
              <w:t xml:space="preserve">* Per ogni UDA </w:t>
            </w:r>
            <w:r w:rsidR="00387589" w:rsidRPr="00923FF5">
              <w:rPr>
                <w:rFonts w:cstheme="minorHAnsi"/>
                <w:sz w:val="20"/>
                <w:szCs w:val="20"/>
              </w:rPr>
              <w:t>indicata</w:t>
            </w:r>
            <w:r w:rsidRPr="00923FF5">
              <w:rPr>
                <w:rFonts w:cstheme="minorHAnsi"/>
                <w:sz w:val="20"/>
                <w:szCs w:val="20"/>
              </w:rPr>
              <w:t xml:space="preserve"> nella propria programmazione, </w:t>
            </w:r>
            <w:r w:rsidR="00387589" w:rsidRPr="00923FF5">
              <w:rPr>
                <w:rFonts w:cstheme="minorHAnsi"/>
                <w:sz w:val="20"/>
                <w:szCs w:val="20"/>
              </w:rPr>
              <w:t>definire</w:t>
            </w:r>
            <w:r w:rsidRPr="00923FF5">
              <w:rPr>
                <w:rFonts w:cstheme="minorHAnsi"/>
                <w:sz w:val="20"/>
                <w:szCs w:val="20"/>
              </w:rPr>
              <w:t xml:space="preserve"> i </w:t>
            </w:r>
            <w:r w:rsidR="00164452" w:rsidRPr="00923FF5">
              <w:rPr>
                <w:rFonts w:cstheme="minorHAnsi"/>
                <w:sz w:val="20"/>
                <w:szCs w:val="20"/>
              </w:rPr>
              <w:t>contenuti essenziali</w:t>
            </w:r>
          </w:p>
        </w:tc>
      </w:tr>
    </w:tbl>
    <w:p w14:paraId="5DD2117A" w14:textId="77777777" w:rsidR="00E45CAF" w:rsidRPr="00923FF5" w:rsidRDefault="00E45CAF" w:rsidP="00E72AC3">
      <w:pPr>
        <w:rPr>
          <w:rFonts w:cstheme="minorHAnsi"/>
          <w:b/>
          <w:bCs/>
          <w:sz w:val="20"/>
          <w:szCs w:val="20"/>
        </w:rPr>
      </w:pPr>
    </w:p>
    <w:p w14:paraId="6A311D2A" w14:textId="77777777" w:rsidR="00E45CAF" w:rsidRPr="00923FF5" w:rsidRDefault="00E45CAF" w:rsidP="00E45CAF">
      <w:pPr>
        <w:ind w:left="-851" w:firstLine="851"/>
        <w:rPr>
          <w:rFonts w:cstheme="minorHAnsi"/>
          <w:b/>
          <w:sz w:val="20"/>
          <w:szCs w:val="20"/>
        </w:rPr>
      </w:pPr>
      <w:r w:rsidRPr="00923FF5">
        <w:rPr>
          <w:rFonts w:cstheme="minorHAnsi"/>
          <w:b/>
          <w:bCs/>
          <w:sz w:val="20"/>
          <w:szCs w:val="20"/>
        </w:rPr>
        <w:t>TIPOLOGIA DI GESTIONE DELLE INTERAZIONI CON GLI ALUNNI</w:t>
      </w:r>
    </w:p>
    <w:p w14:paraId="7938D5A8" w14:textId="77777777" w:rsidR="00E45CAF" w:rsidRPr="00923FF5" w:rsidRDefault="00E45CAF" w:rsidP="00E45CAF">
      <w:pPr>
        <w:pStyle w:val="Corpotesto"/>
        <w:spacing w:after="0"/>
        <w:jc w:val="both"/>
        <w:rPr>
          <w:rFonts w:asciiTheme="minorHAnsi" w:hAnsiTheme="minorHAnsi" w:cstheme="minorHAnsi"/>
          <w:bCs/>
          <w:i/>
          <w:sz w:val="20"/>
          <w:szCs w:val="20"/>
        </w:rPr>
      </w:pPr>
      <w:r w:rsidRPr="00923FF5">
        <w:rPr>
          <w:rFonts w:asciiTheme="minorHAnsi" w:hAnsiTheme="minorHAnsi" w:cstheme="minorHAnsi"/>
          <w:bCs/>
          <w:i/>
          <w:sz w:val="20"/>
          <w:szCs w:val="20"/>
        </w:rPr>
        <w:t xml:space="preserve">             (</w:t>
      </w:r>
      <w:bookmarkStart w:id="1" w:name="_Hlk36158280"/>
      <w:r w:rsidRPr="00923FF5">
        <w:rPr>
          <w:rFonts w:asciiTheme="minorHAnsi" w:hAnsiTheme="minorHAnsi" w:cstheme="minorHAnsi"/>
          <w:bCs/>
          <w:i/>
          <w:sz w:val="20"/>
          <w:szCs w:val="20"/>
        </w:rPr>
        <w:t>specificare la modalità di frequenza- possono essere barrate entrambe le modalità)</w:t>
      </w:r>
    </w:p>
    <w:p w14:paraId="14698279" w14:textId="77777777" w:rsidR="00E45CAF" w:rsidRPr="00923FF5" w:rsidRDefault="00E45CAF" w:rsidP="00E45CAF">
      <w:pPr>
        <w:pStyle w:val="Corpotesto"/>
        <w:numPr>
          <w:ilvl w:val="0"/>
          <w:numId w:val="6"/>
        </w:numPr>
        <w:autoSpaceDE/>
        <w:autoSpaceDN/>
        <w:spacing w:before="120" w:after="0"/>
        <w:jc w:val="both"/>
        <w:rPr>
          <w:rFonts w:asciiTheme="minorHAnsi" w:hAnsiTheme="minorHAnsi" w:cstheme="minorHAnsi"/>
          <w:bCs/>
          <w:sz w:val="20"/>
          <w:szCs w:val="20"/>
        </w:rPr>
      </w:pPr>
      <w:r w:rsidRPr="00923FF5">
        <w:rPr>
          <w:rFonts w:asciiTheme="minorHAnsi" w:hAnsiTheme="minorHAnsi" w:cstheme="minorHAnsi"/>
          <w:b/>
          <w:bCs/>
          <w:sz w:val="20"/>
          <w:szCs w:val="20"/>
        </w:rPr>
        <w:t>modalità asincrona</w:t>
      </w:r>
      <w:r w:rsidRPr="00923FF5">
        <w:rPr>
          <w:rFonts w:asciiTheme="minorHAnsi" w:hAnsiTheme="minorHAnsi" w:cstheme="minorHAnsi"/>
          <w:bCs/>
          <w:sz w:val="20"/>
          <w:szCs w:val="20"/>
        </w:rPr>
        <w:t xml:space="preserve"> (</w:t>
      </w:r>
      <w:r w:rsidRPr="00923FF5">
        <w:rPr>
          <w:rFonts w:asciiTheme="minorHAnsi" w:hAnsiTheme="minorHAnsi" w:cstheme="minorHAnsi"/>
          <w:bCs/>
          <w:i/>
          <w:sz w:val="20"/>
          <w:szCs w:val="20"/>
        </w:rPr>
        <w:t>trasmissione dei materiali, delle indicazioni di studio, delle esercitazioni da parte dell’insegnante in un dato momento e fruizione da parte degli studenti in un tempo a loro scelta, ma in un arco temporale indicato dall’insegnante</w:t>
      </w:r>
      <w:r w:rsidRPr="00923FF5">
        <w:rPr>
          <w:rFonts w:asciiTheme="minorHAnsi" w:hAnsiTheme="minorHAnsi" w:cstheme="minorHAnsi"/>
          <w:bCs/>
          <w:sz w:val="20"/>
          <w:szCs w:val="20"/>
        </w:rPr>
        <w:t>);</w:t>
      </w:r>
    </w:p>
    <w:p w14:paraId="45556E70" w14:textId="1DEE6BB4" w:rsidR="00E45CAF" w:rsidRPr="00923FF5" w:rsidRDefault="00E45CAF" w:rsidP="00E45CAF">
      <w:pPr>
        <w:pStyle w:val="Corpotesto"/>
        <w:numPr>
          <w:ilvl w:val="0"/>
          <w:numId w:val="6"/>
        </w:numPr>
        <w:autoSpaceDE/>
        <w:autoSpaceDN/>
        <w:spacing w:before="120" w:after="0"/>
        <w:jc w:val="both"/>
        <w:rPr>
          <w:rFonts w:asciiTheme="minorHAnsi" w:hAnsiTheme="minorHAnsi" w:cstheme="minorHAnsi"/>
          <w:bCs/>
          <w:sz w:val="20"/>
          <w:szCs w:val="20"/>
        </w:rPr>
      </w:pPr>
      <w:r w:rsidRPr="00923FF5">
        <w:rPr>
          <w:rFonts w:asciiTheme="minorHAnsi" w:hAnsiTheme="minorHAnsi" w:cstheme="minorHAnsi"/>
          <w:b/>
          <w:bCs/>
          <w:sz w:val="20"/>
          <w:szCs w:val="20"/>
        </w:rPr>
        <w:t>in modalità sincrona</w:t>
      </w:r>
      <w:r w:rsidRPr="00923FF5">
        <w:rPr>
          <w:rFonts w:asciiTheme="minorHAnsi" w:hAnsiTheme="minorHAnsi" w:cstheme="minorHAnsi"/>
          <w:bCs/>
          <w:sz w:val="20"/>
          <w:szCs w:val="20"/>
        </w:rPr>
        <w:t xml:space="preserve"> (</w:t>
      </w:r>
      <w:r w:rsidRPr="00923FF5">
        <w:rPr>
          <w:rFonts w:asciiTheme="minorHAnsi" w:hAnsiTheme="minorHAnsi" w:cstheme="minorHAnsi"/>
          <w:bCs/>
          <w:i/>
          <w:sz w:val="20"/>
          <w:szCs w:val="20"/>
        </w:rPr>
        <w:t>interazione immediata tra l’insegnante e gli alunni di una classe, previo accordo sulla data e sull’ora del collegamento</w:t>
      </w:r>
      <w:r w:rsidRPr="00923FF5">
        <w:rPr>
          <w:rFonts w:asciiTheme="minorHAnsi" w:hAnsiTheme="minorHAnsi" w:cstheme="minorHAnsi"/>
          <w:bCs/>
          <w:sz w:val="20"/>
          <w:szCs w:val="20"/>
        </w:rPr>
        <w:t>).</w:t>
      </w:r>
      <w:bookmarkEnd w:id="1"/>
    </w:p>
    <w:p w14:paraId="6EE40898" w14:textId="77777777" w:rsidR="00E45CAF" w:rsidRPr="00923FF5" w:rsidRDefault="00E45CAF" w:rsidP="00E45CAF">
      <w:pPr>
        <w:pStyle w:val="Corpotesto"/>
        <w:autoSpaceDE/>
        <w:autoSpaceDN/>
        <w:spacing w:before="120" w:after="0"/>
        <w:jc w:val="both"/>
        <w:rPr>
          <w:rFonts w:asciiTheme="minorHAnsi" w:hAnsiTheme="minorHAnsi" w:cstheme="minorHAnsi"/>
          <w:bCs/>
          <w:sz w:val="20"/>
          <w:szCs w:val="20"/>
        </w:rPr>
      </w:pPr>
    </w:p>
    <w:p w14:paraId="4C17F93F" w14:textId="2EC140D9" w:rsidR="00E01A82" w:rsidRPr="00923FF5" w:rsidRDefault="00164452" w:rsidP="00164452">
      <w:pPr>
        <w:ind w:left="720"/>
        <w:rPr>
          <w:rFonts w:cstheme="minorHAnsi"/>
          <w:b/>
          <w:bCs/>
          <w:sz w:val="20"/>
          <w:szCs w:val="20"/>
        </w:rPr>
      </w:pPr>
      <w:r w:rsidRPr="00923FF5">
        <w:rPr>
          <w:rFonts w:cstheme="minorHAnsi"/>
          <w:b/>
          <w:bCs/>
          <w:sz w:val="20"/>
          <w:szCs w:val="20"/>
        </w:rPr>
        <w:t>CONTENUTI ESSENZIALI</w:t>
      </w:r>
      <w:r w:rsidR="00E01A82" w:rsidRPr="00923FF5">
        <w:rPr>
          <w:rFonts w:cstheme="minorHAnsi"/>
          <w:b/>
          <w:bCs/>
          <w:sz w:val="20"/>
          <w:szCs w:val="20"/>
        </w:rPr>
        <w:t>*</w:t>
      </w:r>
    </w:p>
    <w:tbl>
      <w:tblPr>
        <w:tblStyle w:val="Grigliatabella"/>
        <w:tblW w:w="0" w:type="auto"/>
        <w:tblLook w:val="04A0" w:firstRow="1" w:lastRow="0" w:firstColumn="1" w:lastColumn="0" w:noHBand="0" w:noVBand="1"/>
      </w:tblPr>
      <w:tblGrid>
        <w:gridCol w:w="3493"/>
        <w:gridCol w:w="3493"/>
        <w:gridCol w:w="3494"/>
      </w:tblGrid>
      <w:tr w:rsidR="00E01A82" w:rsidRPr="00923FF5" w14:paraId="3B577612" w14:textId="77777777" w:rsidTr="00BA3373">
        <w:tc>
          <w:tcPr>
            <w:tcW w:w="3493" w:type="dxa"/>
          </w:tcPr>
          <w:p w14:paraId="4EC1C412" w14:textId="5524459A" w:rsidR="00E01A82" w:rsidRPr="00923FF5" w:rsidRDefault="00E01A82" w:rsidP="00BA3373">
            <w:pPr>
              <w:rPr>
                <w:rFonts w:cstheme="minorHAnsi"/>
                <w:sz w:val="20"/>
                <w:szCs w:val="20"/>
              </w:rPr>
            </w:pPr>
            <w:r w:rsidRPr="00923FF5">
              <w:rPr>
                <w:rFonts w:cstheme="minorHAnsi"/>
                <w:b/>
                <w:bCs/>
                <w:sz w:val="20"/>
                <w:szCs w:val="20"/>
              </w:rPr>
              <w:t>UDA n. 2</w:t>
            </w:r>
            <w:r w:rsidRPr="00923FF5">
              <w:rPr>
                <w:rFonts w:cstheme="minorHAnsi"/>
                <w:sz w:val="20"/>
                <w:szCs w:val="20"/>
              </w:rPr>
              <w:t>- periodo…………</w:t>
            </w:r>
          </w:p>
        </w:tc>
        <w:tc>
          <w:tcPr>
            <w:tcW w:w="3493" w:type="dxa"/>
          </w:tcPr>
          <w:p w14:paraId="7A8BCCBD" w14:textId="77777777" w:rsidR="00E01A82" w:rsidRPr="00923FF5" w:rsidRDefault="00E01A82" w:rsidP="00BA3373">
            <w:pPr>
              <w:jc w:val="center"/>
              <w:rPr>
                <w:rFonts w:cstheme="minorHAnsi"/>
                <w:sz w:val="20"/>
                <w:szCs w:val="20"/>
              </w:rPr>
            </w:pPr>
            <w:r w:rsidRPr="00923FF5">
              <w:rPr>
                <w:rFonts w:cstheme="minorHAnsi"/>
                <w:sz w:val="20"/>
                <w:szCs w:val="20"/>
              </w:rPr>
              <w:t>OBIETTIVI DI APPRENDIMENTO</w:t>
            </w:r>
          </w:p>
        </w:tc>
        <w:tc>
          <w:tcPr>
            <w:tcW w:w="3494" w:type="dxa"/>
          </w:tcPr>
          <w:p w14:paraId="603A6592" w14:textId="77777777" w:rsidR="00E01A82" w:rsidRPr="00923FF5" w:rsidRDefault="00E01A82" w:rsidP="00BA3373">
            <w:pPr>
              <w:jc w:val="center"/>
              <w:rPr>
                <w:rFonts w:cstheme="minorHAnsi"/>
                <w:sz w:val="20"/>
                <w:szCs w:val="20"/>
              </w:rPr>
            </w:pPr>
            <w:r w:rsidRPr="00923FF5">
              <w:rPr>
                <w:rFonts w:cstheme="minorHAnsi"/>
                <w:sz w:val="20"/>
                <w:szCs w:val="20"/>
              </w:rPr>
              <w:t>COMPEENZE</w:t>
            </w:r>
          </w:p>
        </w:tc>
      </w:tr>
      <w:tr w:rsidR="00E01A82" w:rsidRPr="00923FF5" w14:paraId="492D5293" w14:textId="77777777" w:rsidTr="00BA3373">
        <w:tc>
          <w:tcPr>
            <w:tcW w:w="3493" w:type="dxa"/>
          </w:tcPr>
          <w:p w14:paraId="255956D3" w14:textId="77777777" w:rsidR="00E01A82" w:rsidRPr="00923FF5" w:rsidRDefault="00E01A82" w:rsidP="00BA3373">
            <w:pPr>
              <w:rPr>
                <w:rFonts w:cstheme="minorHAnsi"/>
                <w:sz w:val="20"/>
                <w:szCs w:val="20"/>
              </w:rPr>
            </w:pPr>
          </w:p>
        </w:tc>
        <w:tc>
          <w:tcPr>
            <w:tcW w:w="3493" w:type="dxa"/>
          </w:tcPr>
          <w:p w14:paraId="6F649EA9" w14:textId="77777777" w:rsidR="00E01A82" w:rsidRPr="00923FF5" w:rsidRDefault="00E01A82" w:rsidP="00BA3373">
            <w:pPr>
              <w:rPr>
                <w:rFonts w:cstheme="minorHAnsi"/>
                <w:sz w:val="20"/>
                <w:szCs w:val="20"/>
              </w:rPr>
            </w:pPr>
          </w:p>
        </w:tc>
        <w:tc>
          <w:tcPr>
            <w:tcW w:w="3494" w:type="dxa"/>
          </w:tcPr>
          <w:p w14:paraId="0227BA93" w14:textId="77777777" w:rsidR="00E01A82" w:rsidRPr="00923FF5" w:rsidRDefault="00E01A82" w:rsidP="00BA3373">
            <w:pPr>
              <w:rPr>
                <w:rFonts w:cstheme="minorHAnsi"/>
                <w:sz w:val="20"/>
                <w:szCs w:val="20"/>
              </w:rPr>
            </w:pPr>
          </w:p>
        </w:tc>
      </w:tr>
      <w:tr w:rsidR="00E01A82" w:rsidRPr="00923FF5" w14:paraId="730F85DD" w14:textId="77777777" w:rsidTr="00BA3373">
        <w:tc>
          <w:tcPr>
            <w:tcW w:w="3493" w:type="dxa"/>
          </w:tcPr>
          <w:p w14:paraId="6AC59B95" w14:textId="77777777" w:rsidR="00E01A82" w:rsidRPr="00923FF5" w:rsidRDefault="00E01A82" w:rsidP="00BA3373">
            <w:pPr>
              <w:rPr>
                <w:rFonts w:cstheme="minorHAnsi"/>
                <w:sz w:val="20"/>
                <w:szCs w:val="20"/>
              </w:rPr>
            </w:pPr>
          </w:p>
        </w:tc>
        <w:tc>
          <w:tcPr>
            <w:tcW w:w="3493" w:type="dxa"/>
          </w:tcPr>
          <w:p w14:paraId="39EE8D3A" w14:textId="77777777" w:rsidR="00E01A82" w:rsidRPr="00923FF5" w:rsidRDefault="00E01A82" w:rsidP="00BA3373">
            <w:pPr>
              <w:rPr>
                <w:rFonts w:cstheme="minorHAnsi"/>
                <w:sz w:val="20"/>
                <w:szCs w:val="20"/>
              </w:rPr>
            </w:pPr>
          </w:p>
        </w:tc>
        <w:tc>
          <w:tcPr>
            <w:tcW w:w="3494" w:type="dxa"/>
          </w:tcPr>
          <w:p w14:paraId="0FACCBB5" w14:textId="77777777" w:rsidR="00E01A82" w:rsidRPr="00923FF5" w:rsidRDefault="00E01A82" w:rsidP="00BA3373">
            <w:pPr>
              <w:rPr>
                <w:rFonts w:cstheme="minorHAnsi"/>
                <w:sz w:val="20"/>
                <w:szCs w:val="20"/>
              </w:rPr>
            </w:pPr>
          </w:p>
        </w:tc>
      </w:tr>
      <w:tr w:rsidR="00E01A82" w:rsidRPr="00923FF5" w14:paraId="695C07DF" w14:textId="77777777" w:rsidTr="00BA3373">
        <w:tc>
          <w:tcPr>
            <w:tcW w:w="3493" w:type="dxa"/>
          </w:tcPr>
          <w:p w14:paraId="358F6872" w14:textId="77777777" w:rsidR="00E01A82" w:rsidRPr="00923FF5" w:rsidRDefault="00E01A82" w:rsidP="00BA3373">
            <w:pPr>
              <w:rPr>
                <w:rFonts w:cstheme="minorHAnsi"/>
                <w:sz w:val="20"/>
                <w:szCs w:val="20"/>
              </w:rPr>
            </w:pPr>
          </w:p>
        </w:tc>
        <w:tc>
          <w:tcPr>
            <w:tcW w:w="3493" w:type="dxa"/>
          </w:tcPr>
          <w:p w14:paraId="59A6AC50" w14:textId="77777777" w:rsidR="00E01A82" w:rsidRPr="00923FF5" w:rsidRDefault="00E01A82" w:rsidP="00BA3373">
            <w:pPr>
              <w:rPr>
                <w:rFonts w:cstheme="minorHAnsi"/>
                <w:sz w:val="20"/>
                <w:szCs w:val="20"/>
              </w:rPr>
            </w:pPr>
          </w:p>
        </w:tc>
        <w:tc>
          <w:tcPr>
            <w:tcW w:w="3494" w:type="dxa"/>
          </w:tcPr>
          <w:p w14:paraId="6A2D5D2A" w14:textId="77777777" w:rsidR="00E01A82" w:rsidRPr="00923FF5" w:rsidRDefault="00E01A82" w:rsidP="00BA3373">
            <w:pPr>
              <w:rPr>
                <w:rFonts w:cstheme="minorHAnsi"/>
                <w:sz w:val="20"/>
                <w:szCs w:val="20"/>
              </w:rPr>
            </w:pPr>
          </w:p>
        </w:tc>
      </w:tr>
      <w:tr w:rsidR="00E01A82" w:rsidRPr="00923FF5" w14:paraId="61B9A5F7" w14:textId="77777777" w:rsidTr="00BA3373">
        <w:tc>
          <w:tcPr>
            <w:tcW w:w="5000" w:type="pct"/>
            <w:gridSpan w:val="3"/>
          </w:tcPr>
          <w:p w14:paraId="10232FD8" w14:textId="77777777" w:rsidR="00E01A82" w:rsidRPr="00923FF5" w:rsidRDefault="00E01A82" w:rsidP="00BA3373">
            <w:pPr>
              <w:rPr>
                <w:rFonts w:cstheme="minorHAnsi"/>
                <w:sz w:val="20"/>
                <w:szCs w:val="20"/>
              </w:rPr>
            </w:pPr>
          </w:p>
          <w:p w14:paraId="30EF270B" w14:textId="1FBF28F7" w:rsidR="00E01A82" w:rsidRPr="00923FF5" w:rsidRDefault="00E01A82" w:rsidP="00BA3373">
            <w:pPr>
              <w:rPr>
                <w:rFonts w:cstheme="minorHAnsi"/>
                <w:sz w:val="20"/>
                <w:szCs w:val="20"/>
              </w:rPr>
            </w:pPr>
            <w:r w:rsidRPr="00923FF5">
              <w:rPr>
                <w:rFonts w:cstheme="minorHAnsi"/>
                <w:sz w:val="20"/>
                <w:szCs w:val="20"/>
              </w:rPr>
              <w:t xml:space="preserve">* Per ogni UDA </w:t>
            </w:r>
            <w:r w:rsidR="00601FCE" w:rsidRPr="00923FF5">
              <w:rPr>
                <w:rFonts w:cstheme="minorHAnsi"/>
                <w:sz w:val="20"/>
                <w:szCs w:val="20"/>
              </w:rPr>
              <w:t>indicata</w:t>
            </w:r>
            <w:r w:rsidRPr="00923FF5">
              <w:rPr>
                <w:rFonts w:cstheme="minorHAnsi"/>
                <w:sz w:val="20"/>
                <w:szCs w:val="20"/>
              </w:rPr>
              <w:t xml:space="preserve"> nella propria programmazione, </w:t>
            </w:r>
            <w:r w:rsidR="00601FCE" w:rsidRPr="00923FF5">
              <w:rPr>
                <w:rFonts w:cstheme="minorHAnsi"/>
                <w:sz w:val="20"/>
                <w:szCs w:val="20"/>
              </w:rPr>
              <w:t>definire</w:t>
            </w:r>
            <w:r w:rsidRPr="00923FF5">
              <w:rPr>
                <w:rFonts w:cstheme="minorHAnsi"/>
                <w:sz w:val="20"/>
                <w:szCs w:val="20"/>
              </w:rPr>
              <w:t xml:space="preserve"> i </w:t>
            </w:r>
            <w:r w:rsidR="00164452" w:rsidRPr="00923FF5">
              <w:rPr>
                <w:rFonts w:cstheme="minorHAnsi"/>
                <w:sz w:val="20"/>
                <w:szCs w:val="20"/>
              </w:rPr>
              <w:t>contenuti essenziali</w:t>
            </w:r>
          </w:p>
        </w:tc>
      </w:tr>
    </w:tbl>
    <w:p w14:paraId="49C3B766" w14:textId="745FA53C" w:rsidR="00E45CAF" w:rsidRPr="00923FF5" w:rsidRDefault="00E45CAF">
      <w:pPr>
        <w:rPr>
          <w:rFonts w:cstheme="minorHAnsi"/>
          <w:sz w:val="20"/>
          <w:szCs w:val="20"/>
        </w:rPr>
      </w:pPr>
    </w:p>
    <w:p w14:paraId="20564B12" w14:textId="77777777" w:rsidR="00E45CAF" w:rsidRPr="00923FF5" w:rsidRDefault="00E45CAF" w:rsidP="00E45CAF">
      <w:pPr>
        <w:ind w:left="-851" w:firstLine="851"/>
        <w:rPr>
          <w:rFonts w:cstheme="minorHAnsi"/>
          <w:b/>
          <w:sz w:val="20"/>
          <w:szCs w:val="20"/>
        </w:rPr>
      </w:pPr>
      <w:r w:rsidRPr="00923FF5">
        <w:rPr>
          <w:rFonts w:cstheme="minorHAnsi"/>
          <w:b/>
          <w:bCs/>
          <w:sz w:val="20"/>
          <w:szCs w:val="20"/>
        </w:rPr>
        <w:t>TIPOLOGIA DI GESTIONE DELLE INTERAZIONI CON GLI ALUNNI</w:t>
      </w:r>
    </w:p>
    <w:p w14:paraId="298AAC22" w14:textId="77777777" w:rsidR="00E45CAF" w:rsidRPr="00923FF5" w:rsidRDefault="00E45CAF" w:rsidP="00E45CAF">
      <w:pPr>
        <w:pStyle w:val="Corpotesto"/>
        <w:spacing w:after="0"/>
        <w:jc w:val="both"/>
        <w:rPr>
          <w:rFonts w:asciiTheme="minorHAnsi" w:hAnsiTheme="minorHAnsi" w:cstheme="minorHAnsi"/>
          <w:bCs/>
          <w:i/>
          <w:sz w:val="20"/>
          <w:szCs w:val="20"/>
        </w:rPr>
      </w:pPr>
      <w:r w:rsidRPr="00923FF5">
        <w:rPr>
          <w:rFonts w:asciiTheme="minorHAnsi" w:hAnsiTheme="minorHAnsi" w:cstheme="minorHAnsi"/>
          <w:bCs/>
          <w:i/>
          <w:sz w:val="20"/>
          <w:szCs w:val="20"/>
        </w:rPr>
        <w:t xml:space="preserve">             (specificare la modalità di frequenza- possono essere barrate entrambe le modalità)</w:t>
      </w:r>
    </w:p>
    <w:p w14:paraId="47FA6FD7" w14:textId="77777777" w:rsidR="00E45CAF" w:rsidRPr="00923FF5" w:rsidRDefault="00E45CAF" w:rsidP="00E45CAF">
      <w:pPr>
        <w:pStyle w:val="Corpotesto"/>
        <w:numPr>
          <w:ilvl w:val="0"/>
          <w:numId w:val="6"/>
        </w:numPr>
        <w:autoSpaceDE/>
        <w:autoSpaceDN/>
        <w:spacing w:before="120" w:after="0"/>
        <w:jc w:val="both"/>
        <w:rPr>
          <w:rFonts w:asciiTheme="minorHAnsi" w:hAnsiTheme="minorHAnsi" w:cstheme="minorHAnsi"/>
          <w:bCs/>
          <w:sz w:val="20"/>
          <w:szCs w:val="20"/>
        </w:rPr>
      </w:pPr>
      <w:r w:rsidRPr="00923FF5">
        <w:rPr>
          <w:rFonts w:asciiTheme="minorHAnsi" w:hAnsiTheme="minorHAnsi" w:cstheme="minorHAnsi"/>
          <w:b/>
          <w:bCs/>
          <w:sz w:val="20"/>
          <w:szCs w:val="20"/>
        </w:rPr>
        <w:t>modalità asincrona</w:t>
      </w:r>
      <w:r w:rsidRPr="00923FF5">
        <w:rPr>
          <w:rFonts w:asciiTheme="minorHAnsi" w:hAnsiTheme="minorHAnsi" w:cstheme="minorHAnsi"/>
          <w:bCs/>
          <w:sz w:val="20"/>
          <w:szCs w:val="20"/>
        </w:rPr>
        <w:t xml:space="preserve"> (</w:t>
      </w:r>
      <w:r w:rsidRPr="00923FF5">
        <w:rPr>
          <w:rFonts w:asciiTheme="minorHAnsi" w:hAnsiTheme="minorHAnsi" w:cstheme="minorHAnsi"/>
          <w:bCs/>
          <w:i/>
          <w:sz w:val="20"/>
          <w:szCs w:val="20"/>
        </w:rPr>
        <w:t>trasmissione dei materiali, delle indicazioni di studio, delle esercitazioni da parte dell’insegnante in un dato momento e fruizione da parte degli studenti in un tempo a loro scelta, ma in un arco temporale indicato dall’insegnante</w:t>
      </w:r>
      <w:r w:rsidRPr="00923FF5">
        <w:rPr>
          <w:rFonts w:asciiTheme="minorHAnsi" w:hAnsiTheme="minorHAnsi" w:cstheme="minorHAnsi"/>
          <w:bCs/>
          <w:sz w:val="20"/>
          <w:szCs w:val="20"/>
        </w:rPr>
        <w:t>);</w:t>
      </w:r>
    </w:p>
    <w:p w14:paraId="6DA15CA0" w14:textId="77777777" w:rsidR="00E45CAF" w:rsidRPr="00923FF5" w:rsidRDefault="00E45CAF" w:rsidP="00E45CAF">
      <w:pPr>
        <w:pStyle w:val="Corpotesto"/>
        <w:numPr>
          <w:ilvl w:val="0"/>
          <w:numId w:val="6"/>
        </w:numPr>
        <w:autoSpaceDE/>
        <w:autoSpaceDN/>
        <w:spacing w:before="120" w:after="0"/>
        <w:jc w:val="both"/>
        <w:rPr>
          <w:rFonts w:asciiTheme="minorHAnsi" w:hAnsiTheme="minorHAnsi" w:cstheme="minorHAnsi"/>
          <w:bCs/>
          <w:sz w:val="20"/>
          <w:szCs w:val="20"/>
        </w:rPr>
      </w:pPr>
      <w:r w:rsidRPr="00923FF5">
        <w:rPr>
          <w:rFonts w:asciiTheme="minorHAnsi" w:hAnsiTheme="minorHAnsi" w:cstheme="minorHAnsi"/>
          <w:b/>
          <w:bCs/>
          <w:sz w:val="20"/>
          <w:szCs w:val="20"/>
        </w:rPr>
        <w:t>in modalità sincrona</w:t>
      </w:r>
      <w:r w:rsidRPr="00923FF5">
        <w:rPr>
          <w:rFonts w:asciiTheme="minorHAnsi" w:hAnsiTheme="minorHAnsi" w:cstheme="minorHAnsi"/>
          <w:bCs/>
          <w:sz w:val="20"/>
          <w:szCs w:val="20"/>
        </w:rPr>
        <w:t xml:space="preserve"> (</w:t>
      </w:r>
      <w:r w:rsidRPr="00923FF5">
        <w:rPr>
          <w:rFonts w:asciiTheme="minorHAnsi" w:hAnsiTheme="minorHAnsi" w:cstheme="minorHAnsi"/>
          <w:bCs/>
          <w:i/>
          <w:sz w:val="20"/>
          <w:szCs w:val="20"/>
        </w:rPr>
        <w:t>interazione immediata tra l’insegnante e gli alunni di una classe, previo accordo sulla data e sull’ora del collegamento</w:t>
      </w:r>
      <w:r w:rsidRPr="00923FF5">
        <w:rPr>
          <w:rFonts w:asciiTheme="minorHAnsi" w:hAnsiTheme="minorHAnsi" w:cstheme="minorHAnsi"/>
          <w:bCs/>
          <w:sz w:val="20"/>
          <w:szCs w:val="20"/>
        </w:rPr>
        <w:t>).</w:t>
      </w:r>
    </w:p>
    <w:p w14:paraId="626B57F0" w14:textId="77777777" w:rsidR="00E45CAF" w:rsidRPr="00923FF5" w:rsidRDefault="00E45CAF" w:rsidP="00E45CAF">
      <w:pPr>
        <w:pStyle w:val="Corpotesto"/>
        <w:autoSpaceDE/>
        <w:autoSpaceDN/>
        <w:spacing w:before="120" w:after="0"/>
        <w:jc w:val="both"/>
        <w:rPr>
          <w:rFonts w:asciiTheme="minorHAnsi" w:hAnsiTheme="minorHAnsi" w:cstheme="minorHAnsi"/>
          <w:bCs/>
          <w:sz w:val="20"/>
          <w:szCs w:val="20"/>
        </w:rPr>
      </w:pPr>
    </w:p>
    <w:p w14:paraId="1452DF31" w14:textId="4A491FF6" w:rsidR="00E45CAF" w:rsidRPr="00923FF5" w:rsidRDefault="00E45CAF" w:rsidP="008D745B">
      <w:pPr>
        <w:contextualSpacing/>
        <w:rPr>
          <w:rFonts w:cstheme="minorHAnsi"/>
          <w:sz w:val="20"/>
          <w:szCs w:val="20"/>
        </w:rPr>
      </w:pPr>
    </w:p>
    <w:p w14:paraId="00020A21" w14:textId="405971AF" w:rsidR="008D745B" w:rsidRPr="00923FF5" w:rsidRDefault="000B752D" w:rsidP="008D745B">
      <w:pPr>
        <w:pStyle w:val="Paragrafoelenco"/>
        <w:numPr>
          <w:ilvl w:val="0"/>
          <w:numId w:val="2"/>
        </w:numPr>
        <w:autoSpaceDE w:val="0"/>
        <w:autoSpaceDN w:val="0"/>
        <w:adjustRightInd w:val="0"/>
        <w:jc w:val="both"/>
        <w:rPr>
          <w:rFonts w:cstheme="minorHAnsi"/>
          <w:b/>
          <w:bCs/>
          <w:sz w:val="20"/>
          <w:szCs w:val="20"/>
        </w:rPr>
      </w:pPr>
      <w:r w:rsidRPr="00923FF5">
        <w:rPr>
          <w:rFonts w:cstheme="minorHAnsi"/>
          <w:b/>
          <w:bCs/>
          <w:sz w:val="20"/>
          <w:szCs w:val="20"/>
        </w:rPr>
        <w:t xml:space="preserve">MATERIALI DI STUDIO </w:t>
      </w:r>
    </w:p>
    <w:p w14:paraId="426B0D62" w14:textId="1E68CFAC" w:rsidR="008D745B" w:rsidRPr="00923FF5" w:rsidRDefault="008D745B" w:rsidP="008D745B">
      <w:pPr>
        <w:contextualSpacing/>
        <w:jc w:val="both"/>
        <w:rPr>
          <w:rFonts w:cstheme="minorHAnsi"/>
          <w:b/>
          <w:i/>
          <w:sz w:val="20"/>
          <w:szCs w:val="20"/>
        </w:rPr>
      </w:pPr>
      <w:r w:rsidRPr="00923FF5">
        <w:rPr>
          <w:rFonts w:cstheme="minorHAnsi"/>
          <w:b/>
          <w:sz w:val="20"/>
          <w:szCs w:val="20"/>
        </w:rPr>
        <w:t xml:space="preserve">              </w:t>
      </w:r>
      <w:r w:rsidRPr="00923FF5">
        <w:rPr>
          <w:rFonts w:cstheme="minorHAnsi"/>
          <w:b/>
          <w:i/>
          <w:sz w:val="20"/>
          <w:szCs w:val="20"/>
        </w:rPr>
        <w:t>(barrare una o più voci)</w:t>
      </w:r>
    </w:p>
    <w:p w14:paraId="375252EE" w14:textId="3FD74410" w:rsidR="000B752D" w:rsidRPr="00923FF5" w:rsidRDefault="000B752D" w:rsidP="000B752D">
      <w:pPr>
        <w:autoSpaceDE w:val="0"/>
        <w:autoSpaceDN w:val="0"/>
        <w:adjustRightInd w:val="0"/>
        <w:spacing w:line="240" w:lineRule="exact"/>
        <w:jc w:val="both"/>
        <w:rPr>
          <w:rFonts w:cstheme="minorHAnsi"/>
          <w:sz w:val="20"/>
          <w:szCs w:val="20"/>
        </w:rPr>
      </w:pPr>
      <w:r w:rsidRPr="00923FF5">
        <w:rPr>
          <w:rFonts w:cstheme="minorHAnsi"/>
          <w:sz w:val="20"/>
          <w:szCs w:val="20"/>
        </w:rPr>
        <w:t xml:space="preserve">□   </w:t>
      </w:r>
      <w:r w:rsidR="00F5090C" w:rsidRPr="00923FF5">
        <w:rPr>
          <w:rFonts w:cstheme="minorHAnsi"/>
          <w:sz w:val="20"/>
          <w:szCs w:val="20"/>
        </w:rPr>
        <w:t>L</w:t>
      </w:r>
      <w:r w:rsidRPr="00923FF5">
        <w:rPr>
          <w:rFonts w:cstheme="minorHAnsi"/>
          <w:sz w:val="20"/>
          <w:szCs w:val="20"/>
        </w:rPr>
        <w:t>ibro di testo parte digitale</w:t>
      </w:r>
    </w:p>
    <w:p w14:paraId="6C443439" w14:textId="7E810579" w:rsidR="000B752D" w:rsidRPr="00923FF5" w:rsidRDefault="000B752D" w:rsidP="000B752D">
      <w:pPr>
        <w:autoSpaceDE w:val="0"/>
        <w:autoSpaceDN w:val="0"/>
        <w:adjustRightInd w:val="0"/>
        <w:spacing w:line="240" w:lineRule="exact"/>
        <w:jc w:val="both"/>
        <w:rPr>
          <w:rFonts w:cstheme="minorHAnsi"/>
          <w:sz w:val="20"/>
          <w:szCs w:val="20"/>
        </w:rPr>
      </w:pPr>
      <w:r w:rsidRPr="00923FF5">
        <w:rPr>
          <w:rFonts w:cstheme="minorHAnsi"/>
          <w:sz w:val="20"/>
          <w:szCs w:val="20"/>
        </w:rPr>
        <w:t xml:space="preserve">□   </w:t>
      </w:r>
      <w:r w:rsidR="00F5090C" w:rsidRPr="00923FF5">
        <w:rPr>
          <w:rFonts w:cstheme="minorHAnsi"/>
          <w:sz w:val="20"/>
          <w:szCs w:val="20"/>
        </w:rPr>
        <w:t>S</w:t>
      </w:r>
      <w:r w:rsidRPr="00923FF5">
        <w:rPr>
          <w:rFonts w:cstheme="minorHAnsi"/>
          <w:sz w:val="20"/>
          <w:szCs w:val="20"/>
        </w:rPr>
        <w:t>chede</w:t>
      </w:r>
    </w:p>
    <w:p w14:paraId="0F945EA7" w14:textId="60921E7D" w:rsidR="000B752D" w:rsidRPr="00923FF5" w:rsidRDefault="000B752D" w:rsidP="000B752D">
      <w:pPr>
        <w:autoSpaceDE w:val="0"/>
        <w:autoSpaceDN w:val="0"/>
        <w:adjustRightInd w:val="0"/>
        <w:spacing w:line="240" w:lineRule="exact"/>
        <w:jc w:val="both"/>
        <w:rPr>
          <w:rFonts w:cstheme="minorHAnsi"/>
          <w:sz w:val="20"/>
          <w:szCs w:val="20"/>
        </w:rPr>
      </w:pPr>
      <w:r w:rsidRPr="00923FF5">
        <w:rPr>
          <w:rFonts w:cstheme="minorHAnsi"/>
          <w:sz w:val="20"/>
          <w:szCs w:val="20"/>
        </w:rPr>
        <w:t xml:space="preserve">□   </w:t>
      </w:r>
      <w:r w:rsidR="00F5090C" w:rsidRPr="00923FF5">
        <w:rPr>
          <w:rFonts w:cstheme="minorHAnsi"/>
          <w:sz w:val="20"/>
          <w:szCs w:val="20"/>
        </w:rPr>
        <w:t>M</w:t>
      </w:r>
      <w:r w:rsidRPr="00923FF5">
        <w:rPr>
          <w:rFonts w:cstheme="minorHAnsi"/>
          <w:sz w:val="20"/>
          <w:szCs w:val="20"/>
        </w:rPr>
        <w:t>ateriali prodotti dall’insegnate</w:t>
      </w:r>
    </w:p>
    <w:p w14:paraId="49FFEE88" w14:textId="3D2AD9CA" w:rsidR="000B752D" w:rsidRPr="00923FF5" w:rsidRDefault="000B752D" w:rsidP="000B752D">
      <w:pPr>
        <w:autoSpaceDE w:val="0"/>
        <w:autoSpaceDN w:val="0"/>
        <w:adjustRightInd w:val="0"/>
        <w:spacing w:line="240" w:lineRule="exact"/>
        <w:jc w:val="both"/>
        <w:rPr>
          <w:rFonts w:cstheme="minorHAnsi"/>
          <w:sz w:val="20"/>
          <w:szCs w:val="20"/>
        </w:rPr>
      </w:pPr>
      <w:r w:rsidRPr="00923FF5">
        <w:rPr>
          <w:rFonts w:cstheme="minorHAnsi"/>
          <w:sz w:val="20"/>
          <w:szCs w:val="20"/>
        </w:rPr>
        <w:t xml:space="preserve">□   </w:t>
      </w:r>
      <w:r w:rsidR="00F5090C" w:rsidRPr="00923FF5">
        <w:rPr>
          <w:rFonts w:cstheme="minorHAnsi"/>
          <w:sz w:val="20"/>
          <w:szCs w:val="20"/>
        </w:rPr>
        <w:t>L</w:t>
      </w:r>
      <w:r w:rsidRPr="00923FF5">
        <w:rPr>
          <w:rFonts w:cstheme="minorHAnsi"/>
          <w:sz w:val="20"/>
          <w:szCs w:val="20"/>
        </w:rPr>
        <w:t xml:space="preserve">ezioni registrate (Rai, </w:t>
      </w:r>
      <w:proofErr w:type="spellStart"/>
      <w:r w:rsidRPr="00923FF5">
        <w:rPr>
          <w:rFonts w:cstheme="minorHAnsi"/>
          <w:i/>
          <w:iCs/>
          <w:sz w:val="20"/>
          <w:szCs w:val="20"/>
        </w:rPr>
        <w:t>You</w:t>
      </w:r>
      <w:proofErr w:type="spellEnd"/>
      <w:r w:rsidRPr="00923FF5">
        <w:rPr>
          <w:rFonts w:cstheme="minorHAnsi"/>
          <w:i/>
          <w:iCs/>
          <w:sz w:val="20"/>
          <w:szCs w:val="20"/>
        </w:rPr>
        <w:t xml:space="preserve"> Tube</w:t>
      </w:r>
      <w:r w:rsidRPr="00923FF5">
        <w:rPr>
          <w:rFonts w:cstheme="minorHAnsi"/>
          <w:sz w:val="20"/>
          <w:szCs w:val="20"/>
        </w:rPr>
        <w:t>, Treccani)</w:t>
      </w:r>
    </w:p>
    <w:p w14:paraId="7A6EA448" w14:textId="6FF6A318" w:rsidR="000B752D" w:rsidRPr="00923FF5" w:rsidRDefault="000B752D" w:rsidP="000B752D">
      <w:pPr>
        <w:autoSpaceDE w:val="0"/>
        <w:autoSpaceDN w:val="0"/>
        <w:adjustRightInd w:val="0"/>
        <w:spacing w:line="240" w:lineRule="exact"/>
        <w:jc w:val="both"/>
        <w:rPr>
          <w:rFonts w:cstheme="minorHAnsi"/>
          <w:sz w:val="20"/>
          <w:szCs w:val="20"/>
        </w:rPr>
      </w:pPr>
      <w:r w:rsidRPr="00923FF5">
        <w:rPr>
          <w:rFonts w:cstheme="minorHAnsi"/>
          <w:sz w:val="20"/>
          <w:szCs w:val="20"/>
        </w:rPr>
        <w:t xml:space="preserve">□   </w:t>
      </w:r>
      <w:r w:rsidR="00F5090C" w:rsidRPr="00923FF5">
        <w:rPr>
          <w:rFonts w:cstheme="minorHAnsi"/>
          <w:sz w:val="20"/>
          <w:szCs w:val="20"/>
        </w:rPr>
        <w:t>D</w:t>
      </w:r>
      <w:r w:rsidRPr="00923FF5">
        <w:rPr>
          <w:rFonts w:cstheme="minorHAnsi"/>
          <w:sz w:val="20"/>
          <w:szCs w:val="20"/>
        </w:rPr>
        <w:t>ocumentari</w:t>
      </w:r>
    </w:p>
    <w:p w14:paraId="01A145F0" w14:textId="7E6BF474" w:rsidR="000B752D" w:rsidRPr="00923FF5" w:rsidRDefault="000B752D" w:rsidP="000B752D">
      <w:pPr>
        <w:autoSpaceDE w:val="0"/>
        <w:autoSpaceDN w:val="0"/>
        <w:adjustRightInd w:val="0"/>
        <w:spacing w:line="240" w:lineRule="exact"/>
        <w:jc w:val="both"/>
        <w:rPr>
          <w:rFonts w:cstheme="minorHAnsi"/>
          <w:sz w:val="20"/>
          <w:szCs w:val="20"/>
        </w:rPr>
      </w:pPr>
      <w:r w:rsidRPr="00923FF5">
        <w:rPr>
          <w:rFonts w:cstheme="minorHAnsi"/>
          <w:sz w:val="20"/>
          <w:szCs w:val="20"/>
        </w:rPr>
        <w:t xml:space="preserve">□   </w:t>
      </w:r>
      <w:r w:rsidR="00F5090C" w:rsidRPr="00923FF5">
        <w:rPr>
          <w:rFonts w:cstheme="minorHAnsi"/>
          <w:sz w:val="20"/>
          <w:szCs w:val="20"/>
        </w:rPr>
        <w:t>V</w:t>
      </w:r>
      <w:r w:rsidRPr="00923FF5">
        <w:rPr>
          <w:rFonts w:cstheme="minorHAnsi"/>
          <w:sz w:val="20"/>
          <w:szCs w:val="20"/>
        </w:rPr>
        <w:t>isione di filmati</w:t>
      </w:r>
    </w:p>
    <w:p w14:paraId="2304AB55" w14:textId="770F6CE3" w:rsidR="000B752D" w:rsidRPr="00923FF5" w:rsidRDefault="000B752D" w:rsidP="000B752D">
      <w:pPr>
        <w:autoSpaceDE w:val="0"/>
        <w:autoSpaceDN w:val="0"/>
        <w:adjustRightInd w:val="0"/>
        <w:spacing w:line="240" w:lineRule="exact"/>
        <w:jc w:val="both"/>
        <w:rPr>
          <w:rFonts w:cstheme="minorHAnsi"/>
          <w:sz w:val="20"/>
          <w:szCs w:val="20"/>
        </w:rPr>
      </w:pPr>
      <w:r w:rsidRPr="00923FF5">
        <w:rPr>
          <w:rFonts w:cstheme="minorHAnsi"/>
          <w:sz w:val="20"/>
          <w:szCs w:val="20"/>
        </w:rPr>
        <w:t xml:space="preserve">□   </w:t>
      </w:r>
      <w:r w:rsidR="00F5090C" w:rsidRPr="00923FF5">
        <w:rPr>
          <w:rFonts w:cstheme="minorHAnsi"/>
          <w:sz w:val="20"/>
          <w:szCs w:val="20"/>
        </w:rPr>
        <w:t>A</w:t>
      </w:r>
      <w:r w:rsidRPr="00923FF5">
        <w:rPr>
          <w:rFonts w:cstheme="minorHAnsi"/>
          <w:sz w:val="20"/>
          <w:szCs w:val="20"/>
        </w:rPr>
        <w:t>ltro</w:t>
      </w:r>
    </w:p>
    <w:p w14:paraId="53340239" w14:textId="0D4636FA" w:rsidR="000B752D" w:rsidRPr="00923FF5" w:rsidRDefault="000B752D" w:rsidP="000B752D">
      <w:pPr>
        <w:autoSpaceDE w:val="0"/>
        <w:autoSpaceDN w:val="0"/>
        <w:adjustRightInd w:val="0"/>
        <w:spacing w:line="240" w:lineRule="exact"/>
        <w:jc w:val="both"/>
        <w:rPr>
          <w:rFonts w:cstheme="minorHAnsi"/>
          <w:sz w:val="20"/>
          <w:szCs w:val="20"/>
        </w:rPr>
      </w:pPr>
    </w:p>
    <w:p w14:paraId="164EBD33" w14:textId="77777777" w:rsidR="007F146D" w:rsidRPr="00923FF5" w:rsidRDefault="007F146D" w:rsidP="000D5ABB">
      <w:pPr>
        <w:autoSpaceDE w:val="0"/>
        <w:autoSpaceDN w:val="0"/>
        <w:adjustRightInd w:val="0"/>
        <w:spacing w:line="240" w:lineRule="atLeast"/>
        <w:jc w:val="both"/>
        <w:rPr>
          <w:rFonts w:cstheme="minorHAnsi"/>
          <w:b/>
          <w:bCs/>
          <w:sz w:val="20"/>
          <w:szCs w:val="20"/>
        </w:rPr>
      </w:pPr>
    </w:p>
    <w:p w14:paraId="5923D0E9" w14:textId="49F34FF1" w:rsidR="000D5ABB" w:rsidRPr="00923FF5" w:rsidRDefault="000D5ABB" w:rsidP="000D5ABB">
      <w:pPr>
        <w:autoSpaceDE w:val="0"/>
        <w:autoSpaceDN w:val="0"/>
        <w:adjustRightInd w:val="0"/>
        <w:spacing w:line="240" w:lineRule="atLeast"/>
        <w:jc w:val="both"/>
        <w:rPr>
          <w:rFonts w:cstheme="minorHAnsi"/>
          <w:b/>
          <w:bCs/>
          <w:sz w:val="20"/>
          <w:szCs w:val="20"/>
        </w:rPr>
      </w:pPr>
      <w:r w:rsidRPr="00923FF5">
        <w:rPr>
          <w:rFonts w:cstheme="minorHAnsi"/>
          <w:b/>
          <w:bCs/>
          <w:sz w:val="20"/>
          <w:szCs w:val="20"/>
        </w:rPr>
        <w:lastRenderedPageBreak/>
        <w:t xml:space="preserve">3. GESTIONE DELLE INTERAZIONI CON GLI ALUNNI </w:t>
      </w:r>
    </w:p>
    <w:p w14:paraId="4E12578E" w14:textId="77777777" w:rsidR="000D5ABB" w:rsidRPr="00923FF5" w:rsidRDefault="000D5ABB" w:rsidP="000D5ABB">
      <w:pPr>
        <w:spacing w:line="240" w:lineRule="atLeast"/>
        <w:ind w:left="-709"/>
        <w:jc w:val="both"/>
        <w:rPr>
          <w:rFonts w:cstheme="minorHAnsi"/>
          <w:b/>
          <w:i/>
          <w:sz w:val="20"/>
          <w:szCs w:val="20"/>
        </w:rPr>
      </w:pPr>
      <w:r w:rsidRPr="00923FF5">
        <w:rPr>
          <w:rFonts w:cstheme="minorHAnsi"/>
          <w:b/>
          <w:sz w:val="20"/>
          <w:szCs w:val="20"/>
        </w:rPr>
        <w:t xml:space="preserve">                    </w:t>
      </w:r>
      <w:r w:rsidRPr="00923FF5">
        <w:rPr>
          <w:rFonts w:cstheme="minorHAnsi"/>
          <w:b/>
          <w:i/>
          <w:sz w:val="20"/>
          <w:szCs w:val="20"/>
        </w:rPr>
        <w:t>(barrare una o più voci)</w:t>
      </w:r>
    </w:p>
    <w:p w14:paraId="30B5C56B" w14:textId="77777777" w:rsidR="000D5ABB" w:rsidRPr="00923FF5" w:rsidRDefault="000D5ABB" w:rsidP="000D5ABB">
      <w:pPr>
        <w:spacing w:line="240" w:lineRule="atLeast"/>
        <w:ind w:left="-709"/>
        <w:jc w:val="both"/>
        <w:rPr>
          <w:rFonts w:cstheme="minorHAnsi"/>
          <w:bCs/>
          <w:i/>
          <w:sz w:val="20"/>
          <w:szCs w:val="20"/>
        </w:rPr>
      </w:pPr>
    </w:p>
    <w:p w14:paraId="486363C0" w14:textId="77777777" w:rsidR="000D5ABB" w:rsidRPr="00923FF5" w:rsidRDefault="000D5ABB" w:rsidP="008D745B">
      <w:pPr>
        <w:pStyle w:val="Paragrafoelenco"/>
        <w:numPr>
          <w:ilvl w:val="0"/>
          <w:numId w:val="7"/>
        </w:numPr>
        <w:spacing w:after="200" w:line="240" w:lineRule="exact"/>
        <w:ind w:left="714" w:hanging="357"/>
        <w:rPr>
          <w:rFonts w:cstheme="minorHAnsi"/>
          <w:sz w:val="20"/>
          <w:szCs w:val="20"/>
        </w:rPr>
      </w:pPr>
      <w:r w:rsidRPr="00923FF5">
        <w:rPr>
          <w:rFonts w:cstheme="minorHAnsi"/>
          <w:sz w:val="20"/>
          <w:szCs w:val="20"/>
        </w:rPr>
        <w:t>Video lezioni</w:t>
      </w:r>
    </w:p>
    <w:p w14:paraId="27F69A56" w14:textId="77777777" w:rsidR="000D5ABB" w:rsidRPr="00923FF5" w:rsidRDefault="000D5ABB" w:rsidP="008D745B">
      <w:pPr>
        <w:pStyle w:val="Paragrafoelenco"/>
        <w:numPr>
          <w:ilvl w:val="0"/>
          <w:numId w:val="7"/>
        </w:numPr>
        <w:spacing w:after="200" w:line="240" w:lineRule="exact"/>
        <w:ind w:left="714" w:hanging="357"/>
        <w:rPr>
          <w:rFonts w:cstheme="minorHAnsi"/>
          <w:sz w:val="20"/>
          <w:szCs w:val="20"/>
        </w:rPr>
      </w:pPr>
      <w:r w:rsidRPr="00923FF5">
        <w:rPr>
          <w:rFonts w:cstheme="minorHAnsi"/>
          <w:sz w:val="20"/>
          <w:szCs w:val="20"/>
        </w:rPr>
        <w:t>Video registrazioni</w:t>
      </w:r>
    </w:p>
    <w:p w14:paraId="3A8BAA10" w14:textId="77777777" w:rsidR="000D5ABB" w:rsidRPr="00923FF5" w:rsidRDefault="000D5ABB" w:rsidP="008D745B">
      <w:pPr>
        <w:pStyle w:val="Paragrafoelenco"/>
        <w:numPr>
          <w:ilvl w:val="0"/>
          <w:numId w:val="7"/>
        </w:numPr>
        <w:spacing w:after="200" w:line="240" w:lineRule="exact"/>
        <w:ind w:left="714" w:hanging="357"/>
        <w:rPr>
          <w:rFonts w:cstheme="minorHAnsi"/>
          <w:i/>
          <w:sz w:val="20"/>
          <w:szCs w:val="20"/>
        </w:rPr>
      </w:pPr>
      <w:r w:rsidRPr="00923FF5">
        <w:rPr>
          <w:rFonts w:cstheme="minorHAnsi"/>
          <w:i/>
          <w:sz w:val="20"/>
          <w:szCs w:val="20"/>
        </w:rPr>
        <w:t>Chat</w:t>
      </w:r>
    </w:p>
    <w:p w14:paraId="1B07F2F8" w14:textId="77777777" w:rsidR="000D5ABB" w:rsidRPr="00923FF5" w:rsidRDefault="000D5ABB" w:rsidP="008D745B">
      <w:pPr>
        <w:pStyle w:val="Paragrafoelenco"/>
        <w:numPr>
          <w:ilvl w:val="0"/>
          <w:numId w:val="7"/>
        </w:numPr>
        <w:spacing w:after="200" w:line="240" w:lineRule="exact"/>
        <w:ind w:left="714" w:hanging="357"/>
        <w:rPr>
          <w:rFonts w:cstheme="minorHAnsi"/>
          <w:i/>
          <w:iCs/>
          <w:sz w:val="20"/>
          <w:szCs w:val="20"/>
        </w:rPr>
      </w:pPr>
      <w:r w:rsidRPr="00923FF5">
        <w:rPr>
          <w:rFonts w:cstheme="minorHAnsi"/>
          <w:i/>
          <w:iCs/>
          <w:sz w:val="20"/>
          <w:szCs w:val="20"/>
        </w:rPr>
        <w:t>Tutorial</w:t>
      </w:r>
    </w:p>
    <w:p w14:paraId="1B00CEB1" w14:textId="77777777" w:rsidR="000D5ABB" w:rsidRPr="00923FF5" w:rsidRDefault="000D5ABB" w:rsidP="008D745B">
      <w:pPr>
        <w:pStyle w:val="Paragrafoelenco"/>
        <w:numPr>
          <w:ilvl w:val="0"/>
          <w:numId w:val="7"/>
        </w:numPr>
        <w:spacing w:after="200" w:line="240" w:lineRule="exact"/>
        <w:ind w:left="714" w:hanging="357"/>
        <w:rPr>
          <w:rFonts w:cstheme="minorHAnsi"/>
          <w:color w:val="000000"/>
          <w:sz w:val="20"/>
          <w:szCs w:val="20"/>
          <w:shd w:val="clear" w:color="auto" w:fill="FFFFFF"/>
        </w:rPr>
      </w:pPr>
      <w:r w:rsidRPr="00923FF5">
        <w:rPr>
          <w:rFonts w:cstheme="minorHAnsi"/>
          <w:sz w:val="20"/>
          <w:szCs w:val="20"/>
        </w:rPr>
        <w:t xml:space="preserve">Filmati  </w:t>
      </w:r>
    </w:p>
    <w:p w14:paraId="0906116E" w14:textId="64EA71A0" w:rsidR="000D5ABB" w:rsidRPr="00923FF5" w:rsidRDefault="00F5090C" w:rsidP="008D745B">
      <w:pPr>
        <w:pStyle w:val="Paragrafoelenco"/>
        <w:numPr>
          <w:ilvl w:val="0"/>
          <w:numId w:val="7"/>
        </w:numPr>
        <w:spacing w:after="200" w:line="240" w:lineRule="exact"/>
        <w:ind w:left="714" w:hanging="357"/>
        <w:rPr>
          <w:rFonts w:cstheme="minorHAnsi"/>
          <w:sz w:val="20"/>
          <w:szCs w:val="20"/>
        </w:rPr>
      </w:pPr>
      <w:r w:rsidRPr="00923FF5">
        <w:rPr>
          <w:rStyle w:val="normaltextrun"/>
          <w:rFonts w:cstheme="minorHAnsi"/>
          <w:color w:val="000000"/>
          <w:sz w:val="20"/>
          <w:szCs w:val="20"/>
          <w:shd w:val="clear" w:color="auto" w:fill="FFFFFF"/>
        </w:rPr>
        <w:t>C</w:t>
      </w:r>
      <w:r w:rsidR="000D5ABB" w:rsidRPr="00923FF5">
        <w:rPr>
          <w:rStyle w:val="normaltextrun"/>
          <w:rFonts w:cstheme="minorHAnsi"/>
          <w:color w:val="000000"/>
          <w:sz w:val="20"/>
          <w:szCs w:val="20"/>
          <w:shd w:val="clear" w:color="auto" w:fill="FFFFFF"/>
        </w:rPr>
        <w:t>hiamate vocali di gruppo</w:t>
      </w:r>
      <w:r w:rsidR="000D5ABB" w:rsidRPr="00923FF5">
        <w:rPr>
          <w:rFonts w:cstheme="minorHAnsi"/>
          <w:sz w:val="20"/>
          <w:szCs w:val="20"/>
        </w:rPr>
        <w:t xml:space="preserve"> </w:t>
      </w:r>
    </w:p>
    <w:p w14:paraId="48D7541F" w14:textId="133E290C" w:rsidR="000D5ABB" w:rsidRPr="00923FF5" w:rsidRDefault="00F5090C" w:rsidP="008D745B">
      <w:pPr>
        <w:pStyle w:val="Paragrafoelenco"/>
        <w:numPr>
          <w:ilvl w:val="0"/>
          <w:numId w:val="7"/>
        </w:numPr>
        <w:spacing w:after="200" w:line="240" w:lineRule="exact"/>
        <w:ind w:left="714" w:hanging="357"/>
        <w:rPr>
          <w:rFonts w:cstheme="minorHAnsi"/>
          <w:sz w:val="20"/>
          <w:szCs w:val="20"/>
        </w:rPr>
      </w:pPr>
      <w:r w:rsidRPr="00923FF5">
        <w:rPr>
          <w:rFonts w:cstheme="minorHAnsi"/>
          <w:sz w:val="20"/>
          <w:szCs w:val="20"/>
        </w:rPr>
        <w:t>S</w:t>
      </w:r>
      <w:r w:rsidR="000D5ABB" w:rsidRPr="00923FF5">
        <w:rPr>
          <w:rFonts w:cstheme="minorHAnsi"/>
          <w:sz w:val="20"/>
          <w:szCs w:val="20"/>
        </w:rPr>
        <w:t>omministrazione di questionari a scelta multipla</w:t>
      </w:r>
    </w:p>
    <w:p w14:paraId="07C2F4B8" w14:textId="2E300DFA" w:rsidR="000D5ABB" w:rsidRPr="00923FF5" w:rsidRDefault="00F5090C" w:rsidP="008D745B">
      <w:pPr>
        <w:pStyle w:val="Paragrafoelenco"/>
        <w:numPr>
          <w:ilvl w:val="0"/>
          <w:numId w:val="7"/>
        </w:numPr>
        <w:spacing w:after="200" w:line="240" w:lineRule="exact"/>
        <w:ind w:left="714" w:hanging="357"/>
        <w:rPr>
          <w:rFonts w:cstheme="minorHAnsi"/>
          <w:sz w:val="20"/>
          <w:szCs w:val="20"/>
        </w:rPr>
      </w:pPr>
      <w:r w:rsidRPr="00923FF5">
        <w:rPr>
          <w:rFonts w:cstheme="minorHAnsi"/>
          <w:sz w:val="20"/>
          <w:szCs w:val="20"/>
        </w:rPr>
        <w:t>S</w:t>
      </w:r>
      <w:r w:rsidR="000D5ABB" w:rsidRPr="00923FF5">
        <w:rPr>
          <w:rFonts w:cstheme="minorHAnsi"/>
          <w:sz w:val="20"/>
          <w:szCs w:val="20"/>
        </w:rPr>
        <w:t>omministrazione di questionari a risposta aperta</w:t>
      </w:r>
    </w:p>
    <w:p w14:paraId="5D32E6F2" w14:textId="5FB84295" w:rsidR="000D5ABB" w:rsidRPr="00923FF5" w:rsidRDefault="00F5090C" w:rsidP="008D745B">
      <w:pPr>
        <w:pStyle w:val="Paragrafoelenco"/>
        <w:numPr>
          <w:ilvl w:val="0"/>
          <w:numId w:val="7"/>
        </w:numPr>
        <w:spacing w:after="200" w:line="240" w:lineRule="exact"/>
        <w:ind w:left="714" w:hanging="357"/>
        <w:rPr>
          <w:rFonts w:cstheme="minorHAnsi"/>
          <w:sz w:val="20"/>
          <w:szCs w:val="20"/>
        </w:rPr>
      </w:pPr>
      <w:r w:rsidRPr="00923FF5">
        <w:rPr>
          <w:rFonts w:cstheme="minorHAnsi"/>
          <w:sz w:val="20"/>
          <w:szCs w:val="20"/>
        </w:rPr>
        <w:t>S</w:t>
      </w:r>
      <w:r w:rsidR="000D5ABB" w:rsidRPr="00923FF5">
        <w:rPr>
          <w:rFonts w:cstheme="minorHAnsi"/>
          <w:sz w:val="20"/>
          <w:szCs w:val="20"/>
        </w:rPr>
        <w:t>omministrazione di esercizi con successive attività di correzione</w:t>
      </w:r>
    </w:p>
    <w:p w14:paraId="04D2C349" w14:textId="1DA88B4B" w:rsidR="000D5ABB" w:rsidRPr="00923FF5" w:rsidRDefault="00F5090C" w:rsidP="008D745B">
      <w:pPr>
        <w:pStyle w:val="Paragrafoelenco"/>
        <w:numPr>
          <w:ilvl w:val="0"/>
          <w:numId w:val="7"/>
        </w:numPr>
        <w:spacing w:after="200" w:line="240" w:lineRule="exact"/>
        <w:ind w:left="714" w:hanging="357"/>
        <w:rPr>
          <w:rStyle w:val="normaltextrun"/>
          <w:rFonts w:cstheme="minorHAnsi"/>
          <w:i/>
          <w:iCs/>
          <w:color w:val="000000"/>
          <w:sz w:val="20"/>
          <w:szCs w:val="20"/>
          <w:shd w:val="clear" w:color="auto" w:fill="FFFFFF"/>
        </w:rPr>
      </w:pPr>
      <w:r w:rsidRPr="00923FF5">
        <w:rPr>
          <w:rFonts w:cstheme="minorHAnsi"/>
          <w:sz w:val="20"/>
          <w:szCs w:val="20"/>
        </w:rPr>
        <w:t>A</w:t>
      </w:r>
      <w:r w:rsidR="000D5ABB" w:rsidRPr="00923FF5">
        <w:rPr>
          <w:rFonts w:cstheme="minorHAnsi"/>
          <w:sz w:val="20"/>
          <w:szCs w:val="20"/>
        </w:rPr>
        <w:t>ttività di produzione scritta guidata</w:t>
      </w:r>
      <w:r w:rsidR="00DF5FB3" w:rsidRPr="00923FF5">
        <w:rPr>
          <w:rFonts w:cstheme="minorHAnsi"/>
          <w:sz w:val="20"/>
          <w:szCs w:val="20"/>
        </w:rPr>
        <w:t>,</w:t>
      </w:r>
      <w:r w:rsidR="000D5ABB" w:rsidRPr="00923FF5">
        <w:rPr>
          <w:rFonts w:cstheme="minorHAnsi"/>
          <w:sz w:val="20"/>
          <w:szCs w:val="20"/>
        </w:rPr>
        <w:t xml:space="preserve"> con </w:t>
      </w:r>
      <w:r w:rsidR="000D5ABB" w:rsidRPr="00923FF5">
        <w:rPr>
          <w:rStyle w:val="normaltextrun"/>
          <w:rFonts w:cstheme="minorHAnsi"/>
          <w:color w:val="000000"/>
          <w:sz w:val="20"/>
          <w:szCs w:val="20"/>
          <w:shd w:val="clear" w:color="auto" w:fill="FFFFFF"/>
        </w:rPr>
        <w:t xml:space="preserve">restituzione degli elaborati </w:t>
      </w:r>
      <w:r w:rsidR="000D5ABB" w:rsidRPr="00923FF5">
        <w:rPr>
          <w:rStyle w:val="normaltextrun"/>
          <w:rFonts w:cstheme="minorHAnsi"/>
          <w:sz w:val="20"/>
          <w:szCs w:val="20"/>
          <w:shd w:val="clear" w:color="auto" w:fill="FFFFFF"/>
        </w:rPr>
        <w:t>corretti tramite posta</w:t>
      </w:r>
      <w:r w:rsidR="000D5ABB" w:rsidRPr="00923FF5">
        <w:rPr>
          <w:rStyle w:val="normaltextrun"/>
          <w:rFonts w:cstheme="minorHAnsi"/>
          <w:color w:val="000000"/>
          <w:sz w:val="20"/>
          <w:szCs w:val="20"/>
          <w:shd w:val="clear" w:color="auto" w:fill="FFFFFF"/>
        </w:rPr>
        <w:t xml:space="preserve"> elettronica e/o</w:t>
      </w:r>
      <w:r w:rsidR="00DF5FB3" w:rsidRPr="00923FF5">
        <w:rPr>
          <w:rStyle w:val="normaltextrun"/>
          <w:rFonts w:cstheme="minorHAnsi"/>
          <w:color w:val="000000"/>
          <w:sz w:val="20"/>
          <w:szCs w:val="20"/>
          <w:shd w:val="clear" w:color="auto" w:fill="FFFFFF"/>
        </w:rPr>
        <w:t xml:space="preserve"> </w:t>
      </w:r>
      <w:proofErr w:type="spellStart"/>
      <w:r w:rsidR="00DF5FB3" w:rsidRPr="00923FF5">
        <w:rPr>
          <w:rStyle w:val="normaltextrun"/>
          <w:rFonts w:cstheme="minorHAnsi"/>
          <w:i/>
          <w:iCs/>
          <w:color w:val="000000"/>
          <w:sz w:val="20"/>
          <w:szCs w:val="20"/>
          <w:shd w:val="clear" w:color="auto" w:fill="FFFFFF"/>
        </w:rPr>
        <w:t>Classroom</w:t>
      </w:r>
      <w:proofErr w:type="spellEnd"/>
    </w:p>
    <w:p w14:paraId="5467C614" w14:textId="77777777" w:rsidR="000D5ABB" w:rsidRPr="00923FF5" w:rsidRDefault="000D5ABB" w:rsidP="008D745B">
      <w:pPr>
        <w:pStyle w:val="Paragrafoelenco"/>
        <w:numPr>
          <w:ilvl w:val="0"/>
          <w:numId w:val="7"/>
        </w:numPr>
        <w:spacing w:after="200" w:line="240" w:lineRule="exact"/>
        <w:ind w:left="714" w:hanging="357"/>
        <w:rPr>
          <w:rFonts w:cstheme="minorHAnsi"/>
          <w:color w:val="000000"/>
          <w:sz w:val="20"/>
          <w:szCs w:val="20"/>
          <w:shd w:val="clear" w:color="auto" w:fill="FFFFFF"/>
        </w:rPr>
      </w:pPr>
      <w:r w:rsidRPr="00923FF5">
        <w:rPr>
          <w:rFonts w:cstheme="minorHAnsi"/>
          <w:sz w:val="20"/>
          <w:szCs w:val="20"/>
        </w:rPr>
        <w:t>Materiali illustrati</w:t>
      </w:r>
    </w:p>
    <w:p w14:paraId="2C26BE0A" w14:textId="77777777" w:rsidR="000D5ABB" w:rsidRPr="00923FF5" w:rsidRDefault="000D5ABB" w:rsidP="008D745B">
      <w:pPr>
        <w:pStyle w:val="Paragrafoelenco"/>
        <w:numPr>
          <w:ilvl w:val="0"/>
          <w:numId w:val="7"/>
        </w:numPr>
        <w:spacing w:after="200" w:line="240" w:lineRule="exact"/>
        <w:ind w:left="714" w:hanging="357"/>
        <w:rPr>
          <w:rFonts w:cstheme="minorHAnsi"/>
          <w:color w:val="000000"/>
          <w:sz w:val="20"/>
          <w:szCs w:val="20"/>
          <w:shd w:val="clear" w:color="auto" w:fill="FFFFFF"/>
        </w:rPr>
      </w:pPr>
      <w:r w:rsidRPr="00923FF5">
        <w:rPr>
          <w:rFonts w:cstheme="minorHAnsi"/>
          <w:sz w:val="20"/>
          <w:szCs w:val="20"/>
        </w:rPr>
        <w:t>Mappe concettuali</w:t>
      </w:r>
    </w:p>
    <w:p w14:paraId="65555820" w14:textId="77777777" w:rsidR="000D5ABB" w:rsidRPr="00923FF5" w:rsidRDefault="000D5ABB" w:rsidP="008D745B">
      <w:pPr>
        <w:pStyle w:val="Paragrafoelenco"/>
        <w:numPr>
          <w:ilvl w:val="0"/>
          <w:numId w:val="7"/>
        </w:numPr>
        <w:spacing w:after="200" w:line="240" w:lineRule="exact"/>
        <w:ind w:left="714" w:hanging="357"/>
        <w:rPr>
          <w:rFonts w:cstheme="minorHAnsi"/>
          <w:color w:val="000000"/>
          <w:sz w:val="20"/>
          <w:szCs w:val="20"/>
          <w:shd w:val="clear" w:color="auto" w:fill="FFFFFF"/>
        </w:rPr>
      </w:pPr>
      <w:r w:rsidRPr="00923FF5">
        <w:rPr>
          <w:rFonts w:cstheme="minorHAnsi"/>
          <w:sz w:val="20"/>
          <w:szCs w:val="20"/>
        </w:rPr>
        <w:t>Testi scritti</w:t>
      </w:r>
    </w:p>
    <w:p w14:paraId="1622C34E" w14:textId="77777777" w:rsidR="000D5ABB" w:rsidRPr="00923FF5" w:rsidRDefault="000D5ABB" w:rsidP="008D745B">
      <w:pPr>
        <w:pStyle w:val="Paragrafoelenco"/>
        <w:numPr>
          <w:ilvl w:val="0"/>
          <w:numId w:val="7"/>
        </w:numPr>
        <w:spacing w:line="240" w:lineRule="exact"/>
        <w:ind w:left="714" w:hanging="357"/>
        <w:rPr>
          <w:rFonts w:cstheme="minorHAnsi"/>
          <w:color w:val="000000"/>
          <w:sz w:val="20"/>
          <w:szCs w:val="20"/>
          <w:shd w:val="clear" w:color="auto" w:fill="FFFFFF"/>
        </w:rPr>
      </w:pPr>
      <w:r w:rsidRPr="00923FF5">
        <w:rPr>
          <w:rFonts w:cstheme="minorHAnsi"/>
          <w:sz w:val="20"/>
          <w:szCs w:val="20"/>
        </w:rPr>
        <w:t>Altro (specificare)</w:t>
      </w:r>
    </w:p>
    <w:p w14:paraId="4EAB4E98" w14:textId="77777777" w:rsidR="000D5ABB" w:rsidRPr="00923FF5" w:rsidRDefault="000D5ABB" w:rsidP="000D5ABB">
      <w:pPr>
        <w:ind w:left="-992" w:firstLine="992"/>
        <w:jc w:val="both"/>
        <w:rPr>
          <w:rFonts w:cstheme="minorHAnsi"/>
          <w:sz w:val="20"/>
          <w:szCs w:val="20"/>
        </w:rPr>
      </w:pPr>
    </w:p>
    <w:p w14:paraId="4F4BB74D" w14:textId="77777777" w:rsidR="00D22013" w:rsidRPr="00923FF5" w:rsidRDefault="00D22013" w:rsidP="00D22013">
      <w:pPr>
        <w:ind w:left="-992" w:firstLine="992"/>
        <w:jc w:val="both"/>
        <w:rPr>
          <w:rFonts w:cstheme="minorHAnsi"/>
          <w:b/>
          <w:i/>
          <w:sz w:val="20"/>
          <w:szCs w:val="20"/>
        </w:rPr>
      </w:pPr>
      <w:r w:rsidRPr="00923FF5">
        <w:rPr>
          <w:rFonts w:cstheme="minorHAnsi"/>
          <w:b/>
          <w:bCs/>
          <w:sz w:val="20"/>
          <w:szCs w:val="20"/>
        </w:rPr>
        <w:t>4</w:t>
      </w:r>
      <w:r w:rsidRPr="00923FF5">
        <w:rPr>
          <w:rFonts w:cstheme="minorHAnsi"/>
          <w:sz w:val="20"/>
          <w:szCs w:val="20"/>
        </w:rPr>
        <w:t xml:space="preserve">. </w:t>
      </w:r>
      <w:r w:rsidRPr="00923FF5">
        <w:rPr>
          <w:rFonts w:cstheme="minorHAnsi"/>
          <w:b/>
          <w:iCs/>
          <w:color w:val="000000"/>
          <w:sz w:val="20"/>
          <w:szCs w:val="20"/>
        </w:rPr>
        <w:t>PIATTAFORME/STRUMENTI CANALI DI COMUNICAZIONE UTILIZZATI</w:t>
      </w:r>
    </w:p>
    <w:p w14:paraId="26C3EF73" w14:textId="77777777" w:rsidR="00D22013" w:rsidRPr="00923FF5" w:rsidRDefault="00D22013" w:rsidP="00D22013">
      <w:pPr>
        <w:ind w:left="-992"/>
        <w:rPr>
          <w:rFonts w:cstheme="minorHAnsi"/>
          <w:b/>
          <w:i/>
          <w:sz w:val="20"/>
          <w:szCs w:val="20"/>
        </w:rPr>
      </w:pPr>
      <w:r w:rsidRPr="00923FF5">
        <w:rPr>
          <w:rFonts w:cstheme="minorHAnsi"/>
          <w:b/>
          <w:i/>
          <w:sz w:val="20"/>
          <w:szCs w:val="20"/>
        </w:rPr>
        <w:t xml:space="preserve">                               (barrare uno o più strumenti utilizzati)</w:t>
      </w:r>
    </w:p>
    <w:p w14:paraId="45C5C686" w14:textId="77777777" w:rsidR="00D22013" w:rsidRPr="00923FF5" w:rsidRDefault="00D22013" w:rsidP="008D745B">
      <w:pPr>
        <w:spacing w:line="240" w:lineRule="exact"/>
        <w:ind w:left="-992"/>
        <w:contextualSpacing/>
        <w:rPr>
          <w:rFonts w:cstheme="minorHAnsi"/>
          <w:b/>
          <w:i/>
          <w:sz w:val="20"/>
          <w:szCs w:val="20"/>
        </w:rPr>
      </w:pPr>
    </w:p>
    <w:p w14:paraId="4F5DE1EA" w14:textId="71BBCC58" w:rsidR="00D22013" w:rsidRPr="00923FF5" w:rsidRDefault="00F5090C" w:rsidP="008D745B">
      <w:pPr>
        <w:widowControl w:val="0"/>
        <w:numPr>
          <w:ilvl w:val="0"/>
          <w:numId w:val="8"/>
        </w:numPr>
        <w:autoSpaceDE w:val="0"/>
        <w:autoSpaceDN w:val="0"/>
        <w:spacing w:line="240" w:lineRule="exact"/>
        <w:contextualSpacing/>
        <w:jc w:val="both"/>
        <w:rPr>
          <w:rFonts w:cstheme="minorHAnsi"/>
          <w:sz w:val="20"/>
          <w:szCs w:val="20"/>
        </w:rPr>
      </w:pPr>
      <w:r w:rsidRPr="00923FF5">
        <w:rPr>
          <w:rFonts w:cstheme="minorHAnsi"/>
          <w:sz w:val="20"/>
          <w:szCs w:val="20"/>
        </w:rPr>
        <w:t>C</w:t>
      </w:r>
      <w:r w:rsidR="00D22013" w:rsidRPr="00923FF5">
        <w:rPr>
          <w:rFonts w:cstheme="minorHAnsi"/>
          <w:sz w:val="20"/>
          <w:szCs w:val="20"/>
        </w:rPr>
        <w:t>omunicazioni e assegnazione compiti tramite registro elettronico;</w:t>
      </w:r>
    </w:p>
    <w:p w14:paraId="5A18AC5A" w14:textId="77777777" w:rsidR="00D22013" w:rsidRPr="00923FF5" w:rsidRDefault="00D22013" w:rsidP="008D745B">
      <w:pPr>
        <w:widowControl w:val="0"/>
        <w:numPr>
          <w:ilvl w:val="0"/>
          <w:numId w:val="8"/>
        </w:numPr>
        <w:autoSpaceDE w:val="0"/>
        <w:autoSpaceDN w:val="0"/>
        <w:spacing w:line="240" w:lineRule="exact"/>
        <w:contextualSpacing/>
        <w:jc w:val="both"/>
        <w:rPr>
          <w:rFonts w:cstheme="minorHAnsi"/>
          <w:i/>
          <w:sz w:val="20"/>
          <w:szCs w:val="20"/>
        </w:rPr>
      </w:pPr>
      <w:r w:rsidRPr="00923FF5">
        <w:rPr>
          <w:rFonts w:cstheme="minorHAnsi"/>
          <w:i/>
          <w:iCs/>
          <w:color w:val="000000"/>
          <w:sz w:val="20"/>
          <w:szCs w:val="20"/>
        </w:rPr>
        <w:t xml:space="preserve">Google </w:t>
      </w:r>
      <w:proofErr w:type="spellStart"/>
      <w:r w:rsidRPr="00923FF5">
        <w:rPr>
          <w:rFonts w:cstheme="minorHAnsi"/>
          <w:i/>
          <w:iCs/>
          <w:color w:val="000000"/>
          <w:sz w:val="20"/>
          <w:szCs w:val="20"/>
        </w:rPr>
        <w:t>Education</w:t>
      </w:r>
      <w:proofErr w:type="spellEnd"/>
    </w:p>
    <w:p w14:paraId="7F98F1C7" w14:textId="7BE2EFDF" w:rsidR="00D22013" w:rsidRPr="00923FF5" w:rsidRDefault="00F5090C" w:rsidP="008D745B">
      <w:pPr>
        <w:widowControl w:val="0"/>
        <w:numPr>
          <w:ilvl w:val="0"/>
          <w:numId w:val="8"/>
        </w:numPr>
        <w:autoSpaceDE w:val="0"/>
        <w:autoSpaceDN w:val="0"/>
        <w:spacing w:line="240" w:lineRule="exact"/>
        <w:contextualSpacing/>
        <w:jc w:val="both"/>
        <w:rPr>
          <w:rFonts w:cstheme="minorHAnsi"/>
          <w:sz w:val="20"/>
          <w:szCs w:val="20"/>
        </w:rPr>
      </w:pPr>
      <w:r w:rsidRPr="00923FF5">
        <w:rPr>
          <w:rFonts w:cstheme="minorHAnsi"/>
          <w:sz w:val="20"/>
          <w:szCs w:val="20"/>
        </w:rPr>
        <w:t>G</w:t>
      </w:r>
      <w:r w:rsidR="00D22013" w:rsidRPr="00923FF5">
        <w:rPr>
          <w:rFonts w:cstheme="minorHAnsi"/>
          <w:sz w:val="20"/>
          <w:szCs w:val="20"/>
        </w:rPr>
        <w:t xml:space="preserve">ruppo </w:t>
      </w:r>
      <w:proofErr w:type="spellStart"/>
      <w:r w:rsidR="00D22013" w:rsidRPr="00923FF5">
        <w:rPr>
          <w:rFonts w:cstheme="minorHAnsi"/>
          <w:i/>
          <w:sz w:val="20"/>
          <w:szCs w:val="20"/>
        </w:rPr>
        <w:t>Whatsapp</w:t>
      </w:r>
      <w:proofErr w:type="spellEnd"/>
      <w:r w:rsidR="00D22013" w:rsidRPr="00923FF5">
        <w:rPr>
          <w:rFonts w:cstheme="minorHAnsi"/>
          <w:sz w:val="20"/>
          <w:szCs w:val="20"/>
        </w:rPr>
        <w:t xml:space="preserve"> di classe</w:t>
      </w:r>
    </w:p>
    <w:p w14:paraId="3CE0A97C" w14:textId="7C6F5896" w:rsidR="00D22013" w:rsidRPr="00923FF5" w:rsidRDefault="00F5090C" w:rsidP="008D745B">
      <w:pPr>
        <w:widowControl w:val="0"/>
        <w:numPr>
          <w:ilvl w:val="0"/>
          <w:numId w:val="8"/>
        </w:numPr>
        <w:autoSpaceDE w:val="0"/>
        <w:autoSpaceDN w:val="0"/>
        <w:spacing w:line="240" w:lineRule="exact"/>
        <w:contextualSpacing/>
        <w:jc w:val="both"/>
        <w:rPr>
          <w:rFonts w:cstheme="minorHAnsi"/>
          <w:sz w:val="20"/>
          <w:szCs w:val="20"/>
        </w:rPr>
      </w:pPr>
      <w:r w:rsidRPr="00923FF5">
        <w:rPr>
          <w:rFonts w:cstheme="minorHAnsi"/>
          <w:sz w:val="20"/>
          <w:szCs w:val="20"/>
        </w:rPr>
        <w:t>E</w:t>
      </w:r>
      <w:r w:rsidR="00D22013" w:rsidRPr="00923FF5">
        <w:rPr>
          <w:rFonts w:cstheme="minorHAnsi"/>
          <w:sz w:val="20"/>
          <w:szCs w:val="20"/>
        </w:rPr>
        <w:t>-mail</w:t>
      </w:r>
    </w:p>
    <w:p w14:paraId="11D2D670" w14:textId="4BF7F810" w:rsidR="00D22013" w:rsidRPr="00923FF5" w:rsidRDefault="00D22013" w:rsidP="008D745B">
      <w:pPr>
        <w:spacing w:line="240" w:lineRule="exact"/>
        <w:ind w:left="360"/>
        <w:contextualSpacing/>
        <w:rPr>
          <w:rFonts w:cstheme="minorHAnsi"/>
          <w:b/>
          <w:bCs/>
          <w:iCs/>
          <w:color w:val="000000"/>
          <w:sz w:val="20"/>
          <w:szCs w:val="20"/>
        </w:rPr>
      </w:pPr>
      <w:r w:rsidRPr="00923FF5">
        <w:rPr>
          <w:rFonts w:cstheme="minorHAnsi"/>
          <w:sz w:val="20"/>
          <w:szCs w:val="20"/>
        </w:rPr>
        <w:t xml:space="preserve"> □   </w:t>
      </w:r>
      <w:r w:rsidR="00F5090C" w:rsidRPr="00923FF5">
        <w:rPr>
          <w:rFonts w:cstheme="minorHAnsi"/>
          <w:sz w:val="20"/>
          <w:szCs w:val="20"/>
        </w:rPr>
        <w:t>A</w:t>
      </w:r>
      <w:r w:rsidRPr="00923FF5">
        <w:rPr>
          <w:rFonts w:cstheme="minorHAnsi"/>
          <w:sz w:val="20"/>
          <w:szCs w:val="20"/>
        </w:rPr>
        <w:t xml:space="preserve">ltro  </w:t>
      </w:r>
    </w:p>
    <w:p w14:paraId="5EBBB6FE" w14:textId="77777777" w:rsidR="00DF5FB3" w:rsidRPr="00923FF5" w:rsidRDefault="00DF5FB3" w:rsidP="00DF5FB3">
      <w:pPr>
        <w:pStyle w:val="Corpotesto"/>
        <w:spacing w:before="120"/>
        <w:jc w:val="both"/>
        <w:rPr>
          <w:rFonts w:asciiTheme="minorHAnsi" w:hAnsiTheme="minorHAnsi" w:cstheme="minorHAnsi"/>
          <w:b/>
          <w:sz w:val="20"/>
          <w:szCs w:val="20"/>
        </w:rPr>
      </w:pPr>
      <w:r w:rsidRPr="00923FF5">
        <w:rPr>
          <w:rFonts w:asciiTheme="minorHAnsi" w:hAnsiTheme="minorHAnsi" w:cstheme="minorHAnsi"/>
          <w:b/>
          <w:sz w:val="20"/>
          <w:szCs w:val="20"/>
        </w:rPr>
        <w:t xml:space="preserve">5. </w:t>
      </w:r>
      <w:r w:rsidRPr="00923FF5">
        <w:rPr>
          <w:rFonts w:asciiTheme="minorHAnsi" w:hAnsiTheme="minorHAnsi" w:cstheme="minorHAnsi"/>
          <w:b/>
          <w:bCs/>
          <w:iCs/>
          <w:color w:val="000000"/>
          <w:sz w:val="20"/>
          <w:szCs w:val="20"/>
        </w:rPr>
        <w:t>TEMPI/FREQUENZA</w:t>
      </w:r>
    </w:p>
    <w:p w14:paraId="62680D95" w14:textId="6DEDEDB5" w:rsidR="00DF5FB3" w:rsidRPr="00923FF5" w:rsidRDefault="00E80646" w:rsidP="008D745B">
      <w:pPr>
        <w:pStyle w:val="Corpotesto"/>
        <w:numPr>
          <w:ilvl w:val="0"/>
          <w:numId w:val="9"/>
        </w:numPr>
        <w:spacing w:after="0" w:line="240" w:lineRule="exact"/>
        <w:contextualSpacing/>
        <w:jc w:val="both"/>
        <w:rPr>
          <w:rFonts w:asciiTheme="minorHAnsi" w:hAnsiTheme="minorHAnsi" w:cstheme="minorHAnsi"/>
          <w:bCs/>
          <w:sz w:val="20"/>
          <w:szCs w:val="20"/>
        </w:rPr>
      </w:pPr>
      <w:r w:rsidRPr="00923FF5">
        <w:rPr>
          <w:rFonts w:asciiTheme="minorHAnsi" w:hAnsiTheme="minorHAnsi" w:cstheme="minorHAnsi"/>
          <w:bCs/>
          <w:sz w:val="20"/>
          <w:szCs w:val="20"/>
        </w:rPr>
        <w:t>T</w:t>
      </w:r>
      <w:r w:rsidR="00DF5FB3" w:rsidRPr="00923FF5">
        <w:rPr>
          <w:rFonts w:asciiTheme="minorHAnsi" w:hAnsiTheme="minorHAnsi" w:cstheme="minorHAnsi"/>
          <w:bCs/>
          <w:sz w:val="20"/>
          <w:szCs w:val="20"/>
        </w:rPr>
        <w:t>utti i giorni</w:t>
      </w:r>
    </w:p>
    <w:p w14:paraId="4CDDE8C4" w14:textId="37F32314" w:rsidR="00DF5FB3" w:rsidRPr="00923FF5" w:rsidRDefault="00E80646" w:rsidP="008D745B">
      <w:pPr>
        <w:pStyle w:val="Corpotesto"/>
        <w:numPr>
          <w:ilvl w:val="0"/>
          <w:numId w:val="9"/>
        </w:numPr>
        <w:spacing w:after="0" w:line="240" w:lineRule="exact"/>
        <w:contextualSpacing/>
        <w:jc w:val="both"/>
        <w:rPr>
          <w:rFonts w:asciiTheme="minorHAnsi" w:hAnsiTheme="minorHAnsi" w:cstheme="minorHAnsi"/>
          <w:bCs/>
          <w:sz w:val="20"/>
          <w:szCs w:val="20"/>
        </w:rPr>
      </w:pPr>
      <w:r w:rsidRPr="00923FF5">
        <w:rPr>
          <w:rFonts w:asciiTheme="minorHAnsi" w:hAnsiTheme="minorHAnsi" w:cstheme="minorHAnsi"/>
          <w:bCs/>
          <w:sz w:val="20"/>
          <w:szCs w:val="20"/>
        </w:rPr>
        <w:t>U</w:t>
      </w:r>
      <w:r w:rsidR="00DF5FB3" w:rsidRPr="00923FF5">
        <w:rPr>
          <w:rFonts w:asciiTheme="minorHAnsi" w:hAnsiTheme="minorHAnsi" w:cstheme="minorHAnsi"/>
          <w:bCs/>
          <w:sz w:val="20"/>
          <w:szCs w:val="20"/>
        </w:rPr>
        <w:t>na o due a settimana</w:t>
      </w:r>
    </w:p>
    <w:p w14:paraId="783786A9" w14:textId="565E86A0" w:rsidR="00DF5FB3" w:rsidRPr="00923FF5" w:rsidRDefault="00E80646" w:rsidP="008D745B">
      <w:pPr>
        <w:pStyle w:val="Corpotesto"/>
        <w:numPr>
          <w:ilvl w:val="0"/>
          <w:numId w:val="9"/>
        </w:numPr>
        <w:spacing w:after="0" w:line="240" w:lineRule="exact"/>
        <w:contextualSpacing/>
        <w:jc w:val="both"/>
        <w:rPr>
          <w:rFonts w:asciiTheme="minorHAnsi" w:hAnsiTheme="minorHAnsi" w:cstheme="minorHAnsi"/>
          <w:bCs/>
          <w:sz w:val="20"/>
          <w:szCs w:val="20"/>
        </w:rPr>
      </w:pPr>
      <w:r w:rsidRPr="00923FF5">
        <w:rPr>
          <w:rFonts w:asciiTheme="minorHAnsi" w:hAnsiTheme="minorHAnsi" w:cstheme="minorHAnsi"/>
          <w:bCs/>
          <w:sz w:val="20"/>
          <w:szCs w:val="20"/>
        </w:rPr>
        <w:t>S</w:t>
      </w:r>
      <w:r w:rsidR="00DF5FB3" w:rsidRPr="00923FF5">
        <w:rPr>
          <w:rFonts w:asciiTheme="minorHAnsi" w:hAnsiTheme="minorHAnsi" w:cstheme="minorHAnsi"/>
          <w:bCs/>
          <w:sz w:val="20"/>
          <w:szCs w:val="20"/>
        </w:rPr>
        <w:t>econdo l’orario ordinario delle lezioni</w:t>
      </w:r>
    </w:p>
    <w:p w14:paraId="0535EAF9" w14:textId="03BBBEE1" w:rsidR="00DF5FB3" w:rsidRPr="00923FF5" w:rsidRDefault="00E80646" w:rsidP="008D745B">
      <w:pPr>
        <w:pStyle w:val="Corpotesto"/>
        <w:numPr>
          <w:ilvl w:val="0"/>
          <w:numId w:val="9"/>
        </w:numPr>
        <w:spacing w:after="0" w:line="240" w:lineRule="exact"/>
        <w:contextualSpacing/>
        <w:jc w:val="both"/>
        <w:rPr>
          <w:rFonts w:asciiTheme="minorHAnsi" w:hAnsiTheme="minorHAnsi" w:cstheme="minorHAnsi"/>
          <w:bCs/>
          <w:sz w:val="20"/>
          <w:szCs w:val="20"/>
        </w:rPr>
      </w:pPr>
      <w:r w:rsidRPr="00923FF5">
        <w:rPr>
          <w:rFonts w:asciiTheme="minorHAnsi" w:hAnsiTheme="minorHAnsi" w:cstheme="minorHAnsi"/>
          <w:bCs/>
          <w:sz w:val="20"/>
          <w:szCs w:val="20"/>
        </w:rPr>
        <w:t>A</w:t>
      </w:r>
      <w:r w:rsidR="00DF5FB3" w:rsidRPr="00923FF5">
        <w:rPr>
          <w:rFonts w:asciiTheme="minorHAnsi" w:hAnsiTheme="minorHAnsi" w:cstheme="minorHAnsi"/>
          <w:bCs/>
          <w:sz w:val="20"/>
          <w:szCs w:val="20"/>
        </w:rPr>
        <w:t xml:space="preserve">ltro </w:t>
      </w:r>
      <w:r w:rsidR="00DF5FB3" w:rsidRPr="00923FF5">
        <w:rPr>
          <w:rFonts w:asciiTheme="minorHAnsi" w:hAnsiTheme="minorHAnsi" w:cstheme="minorHAnsi"/>
          <w:bCs/>
          <w:i/>
          <w:sz w:val="20"/>
          <w:szCs w:val="20"/>
        </w:rPr>
        <w:t>(specificare)</w:t>
      </w:r>
    </w:p>
    <w:p w14:paraId="00840364" w14:textId="77777777" w:rsidR="00DF5FB3" w:rsidRPr="00923FF5" w:rsidRDefault="00DF5FB3" w:rsidP="008D745B">
      <w:pPr>
        <w:autoSpaceDE w:val="0"/>
        <w:autoSpaceDN w:val="0"/>
        <w:adjustRightInd w:val="0"/>
        <w:spacing w:line="240" w:lineRule="exact"/>
        <w:contextualSpacing/>
        <w:jc w:val="both"/>
        <w:rPr>
          <w:rFonts w:cstheme="minorHAnsi"/>
          <w:b/>
          <w:bCs/>
          <w:iCs/>
          <w:color w:val="000000"/>
          <w:sz w:val="20"/>
          <w:szCs w:val="20"/>
        </w:rPr>
      </w:pPr>
    </w:p>
    <w:p w14:paraId="6382B7E4" w14:textId="77777777" w:rsidR="00DF5FB3" w:rsidRPr="00923FF5" w:rsidRDefault="00DF5FB3" w:rsidP="00DF5FB3">
      <w:pPr>
        <w:autoSpaceDE w:val="0"/>
        <w:autoSpaceDN w:val="0"/>
        <w:adjustRightInd w:val="0"/>
        <w:spacing w:line="360" w:lineRule="auto"/>
        <w:jc w:val="both"/>
        <w:rPr>
          <w:rFonts w:cstheme="minorHAnsi"/>
          <w:b/>
          <w:bCs/>
          <w:iCs/>
          <w:color w:val="000000"/>
          <w:sz w:val="20"/>
          <w:szCs w:val="20"/>
        </w:rPr>
      </w:pPr>
      <w:r w:rsidRPr="00923FF5">
        <w:rPr>
          <w:rFonts w:cstheme="minorHAnsi"/>
          <w:b/>
          <w:bCs/>
          <w:iCs/>
          <w:color w:val="000000"/>
          <w:sz w:val="20"/>
          <w:szCs w:val="20"/>
        </w:rPr>
        <w:t xml:space="preserve">6.  MODALITÀ DI VERIFICA FORMATIVA </w:t>
      </w:r>
    </w:p>
    <w:p w14:paraId="28D5983F" w14:textId="292C0C0B" w:rsidR="00DF5FB3" w:rsidRPr="00923FF5" w:rsidRDefault="00DF5FB3" w:rsidP="00DF5FB3">
      <w:pPr>
        <w:spacing w:line="240" w:lineRule="exact"/>
        <w:rPr>
          <w:rFonts w:cstheme="minorHAnsi"/>
          <w:iCs/>
          <w:color w:val="000000"/>
          <w:sz w:val="20"/>
          <w:szCs w:val="20"/>
        </w:rPr>
      </w:pPr>
      <w:r w:rsidRPr="00923FF5">
        <w:rPr>
          <w:rFonts w:cstheme="minorHAnsi"/>
          <w:iCs/>
          <w:color w:val="000000"/>
          <w:sz w:val="20"/>
          <w:szCs w:val="20"/>
        </w:rPr>
        <w:t>□</w:t>
      </w:r>
      <w:r w:rsidRPr="00923FF5">
        <w:rPr>
          <w:rFonts w:cstheme="minorHAnsi"/>
          <w:iCs/>
          <w:color w:val="000000"/>
          <w:sz w:val="20"/>
          <w:szCs w:val="20"/>
        </w:rPr>
        <w:tab/>
      </w:r>
      <w:r w:rsidR="00E80646" w:rsidRPr="00923FF5">
        <w:rPr>
          <w:rFonts w:cstheme="minorHAnsi"/>
          <w:iCs/>
          <w:color w:val="000000"/>
          <w:sz w:val="20"/>
          <w:szCs w:val="20"/>
        </w:rPr>
        <w:t>R</w:t>
      </w:r>
      <w:r w:rsidRPr="00923FF5">
        <w:rPr>
          <w:rFonts w:cstheme="minorHAnsi"/>
          <w:iCs/>
          <w:color w:val="000000"/>
          <w:sz w:val="20"/>
          <w:szCs w:val="20"/>
        </w:rPr>
        <w:t>estituzione degli elaborati corretti</w:t>
      </w:r>
    </w:p>
    <w:p w14:paraId="253E75D7" w14:textId="616C218B" w:rsidR="00DF5FB3" w:rsidRPr="00923FF5" w:rsidRDefault="00DF5FB3" w:rsidP="00DF5FB3">
      <w:pPr>
        <w:spacing w:line="240" w:lineRule="exact"/>
        <w:rPr>
          <w:rFonts w:cstheme="minorHAnsi"/>
          <w:iCs/>
          <w:color w:val="000000"/>
          <w:sz w:val="20"/>
          <w:szCs w:val="20"/>
        </w:rPr>
      </w:pPr>
      <w:r w:rsidRPr="00923FF5">
        <w:rPr>
          <w:rFonts w:cstheme="minorHAnsi"/>
          <w:iCs/>
          <w:color w:val="000000"/>
          <w:sz w:val="20"/>
          <w:szCs w:val="20"/>
        </w:rPr>
        <w:t>□</w:t>
      </w:r>
      <w:r w:rsidRPr="00923FF5">
        <w:rPr>
          <w:rFonts w:cstheme="minorHAnsi"/>
          <w:iCs/>
          <w:color w:val="000000"/>
          <w:sz w:val="20"/>
          <w:szCs w:val="20"/>
        </w:rPr>
        <w:tab/>
      </w:r>
      <w:r w:rsidR="00E80646" w:rsidRPr="00923FF5">
        <w:rPr>
          <w:rFonts w:cstheme="minorHAnsi"/>
          <w:iCs/>
          <w:color w:val="000000"/>
          <w:sz w:val="20"/>
          <w:szCs w:val="20"/>
        </w:rPr>
        <w:t>C</w:t>
      </w:r>
      <w:r w:rsidRPr="00923FF5">
        <w:rPr>
          <w:rFonts w:cstheme="minorHAnsi"/>
          <w:iCs/>
          <w:color w:val="000000"/>
          <w:sz w:val="20"/>
          <w:szCs w:val="20"/>
        </w:rPr>
        <w:t xml:space="preserve">ompito di </w:t>
      </w:r>
      <w:r w:rsidRPr="00923FF5">
        <w:rPr>
          <w:rFonts w:cstheme="minorHAnsi"/>
          <w:i/>
          <w:color w:val="000000"/>
          <w:sz w:val="20"/>
          <w:szCs w:val="20"/>
        </w:rPr>
        <w:t xml:space="preserve">G-Suite </w:t>
      </w:r>
      <w:proofErr w:type="spellStart"/>
      <w:r w:rsidRPr="00923FF5">
        <w:rPr>
          <w:rFonts w:cstheme="minorHAnsi"/>
          <w:i/>
          <w:color w:val="000000"/>
          <w:sz w:val="20"/>
          <w:szCs w:val="20"/>
        </w:rPr>
        <w:t>Classroom</w:t>
      </w:r>
      <w:proofErr w:type="spellEnd"/>
    </w:p>
    <w:p w14:paraId="683B817C" w14:textId="6AA00F0E" w:rsidR="00DF5FB3" w:rsidRPr="00923FF5" w:rsidRDefault="00DF5FB3" w:rsidP="00DF5FB3">
      <w:pPr>
        <w:spacing w:line="240" w:lineRule="exact"/>
        <w:rPr>
          <w:rFonts w:cstheme="minorHAnsi"/>
          <w:iCs/>
          <w:color w:val="000000"/>
          <w:sz w:val="20"/>
          <w:szCs w:val="20"/>
        </w:rPr>
      </w:pPr>
      <w:r w:rsidRPr="00923FF5">
        <w:rPr>
          <w:rFonts w:cstheme="minorHAnsi"/>
          <w:iCs/>
          <w:color w:val="000000"/>
          <w:sz w:val="20"/>
          <w:szCs w:val="20"/>
        </w:rPr>
        <w:t>□</w:t>
      </w:r>
      <w:r w:rsidRPr="00923FF5">
        <w:rPr>
          <w:rFonts w:cstheme="minorHAnsi"/>
          <w:iCs/>
          <w:color w:val="000000"/>
          <w:sz w:val="20"/>
          <w:szCs w:val="20"/>
        </w:rPr>
        <w:tab/>
      </w:r>
      <w:r w:rsidR="00E80646" w:rsidRPr="00923FF5">
        <w:rPr>
          <w:rFonts w:cstheme="minorHAnsi"/>
          <w:iCs/>
          <w:color w:val="000000"/>
          <w:sz w:val="20"/>
          <w:szCs w:val="20"/>
        </w:rPr>
        <w:t>C</w:t>
      </w:r>
      <w:r w:rsidRPr="00923FF5">
        <w:rPr>
          <w:rFonts w:cstheme="minorHAnsi"/>
          <w:iCs/>
          <w:color w:val="000000"/>
          <w:sz w:val="20"/>
          <w:szCs w:val="20"/>
        </w:rPr>
        <w:t xml:space="preserve">olloqui in videoconferenza con </w:t>
      </w:r>
      <w:r w:rsidRPr="00923FF5">
        <w:rPr>
          <w:rFonts w:cstheme="minorHAnsi"/>
          <w:i/>
          <w:color w:val="000000"/>
          <w:sz w:val="20"/>
          <w:szCs w:val="20"/>
        </w:rPr>
        <w:t>G-Suite</w:t>
      </w:r>
      <w:r w:rsidRPr="00923FF5">
        <w:rPr>
          <w:rFonts w:cstheme="minorHAnsi"/>
          <w:iCs/>
          <w:color w:val="000000"/>
          <w:sz w:val="20"/>
          <w:szCs w:val="20"/>
        </w:rPr>
        <w:t xml:space="preserve"> </w:t>
      </w:r>
    </w:p>
    <w:p w14:paraId="4DE35DB8" w14:textId="3D6E0E12" w:rsidR="00DF5FB3" w:rsidRPr="00923FF5" w:rsidRDefault="00DF5FB3" w:rsidP="00DF5FB3">
      <w:pPr>
        <w:spacing w:line="240" w:lineRule="exact"/>
        <w:rPr>
          <w:rFonts w:cstheme="minorHAnsi"/>
          <w:iCs/>
          <w:color w:val="000000"/>
          <w:sz w:val="20"/>
          <w:szCs w:val="20"/>
        </w:rPr>
      </w:pPr>
      <w:r w:rsidRPr="00923FF5">
        <w:rPr>
          <w:rFonts w:cstheme="minorHAnsi"/>
          <w:iCs/>
          <w:color w:val="000000"/>
          <w:sz w:val="20"/>
          <w:szCs w:val="20"/>
        </w:rPr>
        <w:t>□</w:t>
      </w:r>
      <w:r w:rsidRPr="00923FF5">
        <w:rPr>
          <w:rFonts w:cstheme="minorHAnsi"/>
          <w:iCs/>
          <w:color w:val="000000"/>
          <w:sz w:val="20"/>
          <w:szCs w:val="20"/>
        </w:rPr>
        <w:tab/>
      </w:r>
      <w:r w:rsidR="00E80646" w:rsidRPr="00923FF5">
        <w:rPr>
          <w:rFonts w:cstheme="minorHAnsi"/>
          <w:iCs/>
          <w:color w:val="000000"/>
          <w:sz w:val="20"/>
          <w:szCs w:val="20"/>
        </w:rPr>
        <w:t>T</w:t>
      </w:r>
      <w:r w:rsidRPr="00923FF5">
        <w:rPr>
          <w:rFonts w:cstheme="minorHAnsi"/>
          <w:iCs/>
          <w:color w:val="000000"/>
          <w:sz w:val="20"/>
          <w:szCs w:val="20"/>
        </w:rPr>
        <w:t>est on line ecc.</w:t>
      </w:r>
    </w:p>
    <w:p w14:paraId="5F252B15" w14:textId="6DA4B128" w:rsidR="00DF5FB3" w:rsidRPr="00923FF5" w:rsidRDefault="00DF5FB3" w:rsidP="00DF5FB3">
      <w:pPr>
        <w:spacing w:line="240" w:lineRule="exact"/>
        <w:rPr>
          <w:rFonts w:cstheme="minorHAnsi"/>
          <w:iCs/>
          <w:color w:val="000000"/>
          <w:sz w:val="20"/>
          <w:szCs w:val="20"/>
        </w:rPr>
      </w:pPr>
      <w:r w:rsidRPr="00923FF5">
        <w:rPr>
          <w:rFonts w:cstheme="minorHAnsi"/>
          <w:iCs/>
          <w:color w:val="000000"/>
          <w:sz w:val="20"/>
          <w:szCs w:val="20"/>
        </w:rPr>
        <w:t>□</w:t>
      </w:r>
      <w:r w:rsidRPr="00923FF5">
        <w:rPr>
          <w:rFonts w:cstheme="minorHAnsi"/>
          <w:iCs/>
          <w:color w:val="000000"/>
          <w:sz w:val="20"/>
          <w:szCs w:val="20"/>
        </w:rPr>
        <w:tab/>
      </w:r>
      <w:r w:rsidR="00E80646" w:rsidRPr="00923FF5">
        <w:rPr>
          <w:rFonts w:cstheme="minorHAnsi"/>
          <w:iCs/>
          <w:color w:val="000000"/>
          <w:sz w:val="20"/>
          <w:szCs w:val="20"/>
        </w:rPr>
        <w:t>T</w:t>
      </w:r>
      <w:r w:rsidRPr="00923FF5">
        <w:rPr>
          <w:rFonts w:cstheme="minorHAnsi"/>
          <w:iCs/>
          <w:color w:val="000000"/>
          <w:sz w:val="20"/>
          <w:szCs w:val="20"/>
        </w:rPr>
        <w:t>est a tempo</w:t>
      </w:r>
    </w:p>
    <w:p w14:paraId="2FF29F4B" w14:textId="6925AED9" w:rsidR="00DF5FB3" w:rsidRPr="00923FF5" w:rsidRDefault="00DF5FB3" w:rsidP="00DF5FB3">
      <w:pPr>
        <w:spacing w:line="240" w:lineRule="exact"/>
        <w:rPr>
          <w:rFonts w:cstheme="minorHAnsi"/>
          <w:iCs/>
          <w:color w:val="000000"/>
          <w:sz w:val="20"/>
          <w:szCs w:val="20"/>
        </w:rPr>
      </w:pPr>
      <w:r w:rsidRPr="00923FF5">
        <w:rPr>
          <w:rFonts w:cstheme="minorHAnsi"/>
          <w:iCs/>
          <w:color w:val="000000"/>
          <w:sz w:val="20"/>
          <w:szCs w:val="20"/>
        </w:rPr>
        <w:t>□          altro (specificare)……………………………………………</w:t>
      </w:r>
    </w:p>
    <w:p w14:paraId="65B1BA6F" w14:textId="6E4A1AF9" w:rsidR="00727781" w:rsidRPr="00923FF5" w:rsidRDefault="00727781" w:rsidP="00DF5FB3">
      <w:pPr>
        <w:spacing w:line="240" w:lineRule="exact"/>
        <w:rPr>
          <w:rFonts w:cstheme="minorHAnsi"/>
          <w:iCs/>
          <w:color w:val="000000"/>
          <w:sz w:val="20"/>
          <w:szCs w:val="20"/>
        </w:rPr>
      </w:pPr>
    </w:p>
    <w:p w14:paraId="34FCE56F" w14:textId="7F2BB158" w:rsidR="00727781" w:rsidRPr="00923FF5" w:rsidRDefault="00727781" w:rsidP="00DF5FB3">
      <w:pPr>
        <w:spacing w:line="240" w:lineRule="exact"/>
        <w:rPr>
          <w:rFonts w:cstheme="minorHAnsi"/>
          <w:b/>
          <w:bCs/>
          <w:iCs/>
          <w:color w:val="000000"/>
          <w:sz w:val="20"/>
          <w:szCs w:val="20"/>
        </w:rPr>
      </w:pPr>
      <w:r w:rsidRPr="00923FF5">
        <w:rPr>
          <w:rFonts w:cstheme="minorHAnsi"/>
          <w:b/>
          <w:bCs/>
          <w:iCs/>
          <w:color w:val="000000"/>
          <w:sz w:val="20"/>
          <w:szCs w:val="20"/>
        </w:rPr>
        <w:t>7. CRITERI DI VALUTAZIONE</w:t>
      </w:r>
    </w:p>
    <w:p w14:paraId="74E69CB0" w14:textId="4E15FB95" w:rsidR="00727781" w:rsidRPr="00923FF5" w:rsidRDefault="00727781" w:rsidP="00DF5FB3">
      <w:pPr>
        <w:spacing w:line="240" w:lineRule="exact"/>
        <w:rPr>
          <w:rFonts w:cstheme="minorHAnsi"/>
          <w:b/>
          <w:bCs/>
          <w:iCs/>
          <w:color w:val="000000"/>
          <w:sz w:val="20"/>
          <w:szCs w:val="20"/>
        </w:rPr>
      </w:pPr>
    </w:p>
    <w:p w14:paraId="3C614F7B" w14:textId="60D3281A" w:rsidR="00727781" w:rsidRPr="00923FF5" w:rsidRDefault="00727781" w:rsidP="00DF5FB3">
      <w:pPr>
        <w:spacing w:line="240" w:lineRule="exact"/>
        <w:rPr>
          <w:rFonts w:cstheme="minorHAnsi"/>
          <w:iCs/>
          <w:color w:val="000000"/>
          <w:sz w:val="20"/>
          <w:szCs w:val="20"/>
        </w:rPr>
      </w:pPr>
      <w:r w:rsidRPr="00923FF5">
        <w:rPr>
          <w:rFonts w:cstheme="minorHAnsi"/>
          <w:iCs/>
          <w:color w:val="000000"/>
          <w:sz w:val="20"/>
          <w:szCs w:val="20"/>
        </w:rPr>
        <w:t>Nella valutazione degli apprendimenti si terrà conto non soltanto dell</w:t>
      </w:r>
      <w:r w:rsidR="00EC18AD" w:rsidRPr="00923FF5">
        <w:rPr>
          <w:rFonts w:cstheme="minorHAnsi"/>
          <w:iCs/>
          <w:color w:val="000000"/>
          <w:sz w:val="20"/>
          <w:szCs w:val="20"/>
        </w:rPr>
        <w:t>e</w:t>
      </w:r>
      <w:r w:rsidRPr="00923FF5">
        <w:rPr>
          <w:rFonts w:cstheme="minorHAnsi"/>
          <w:iCs/>
          <w:color w:val="000000"/>
          <w:sz w:val="20"/>
          <w:szCs w:val="20"/>
        </w:rPr>
        <w:t xml:space="preserve"> conoscenze, delle competenze e delle abilità dello studente, ma verranno presi in considerazione:</w:t>
      </w:r>
    </w:p>
    <w:p w14:paraId="64B50BD3" w14:textId="2EE50CAD" w:rsidR="00727781" w:rsidRPr="00923FF5" w:rsidRDefault="00727781" w:rsidP="00DF5FB3">
      <w:pPr>
        <w:spacing w:line="240" w:lineRule="exact"/>
        <w:rPr>
          <w:rFonts w:cstheme="minorHAnsi"/>
          <w:iCs/>
          <w:color w:val="000000"/>
          <w:sz w:val="20"/>
          <w:szCs w:val="20"/>
        </w:rPr>
      </w:pPr>
      <w:r w:rsidRPr="00923FF5">
        <w:rPr>
          <w:rFonts w:cstheme="minorHAnsi"/>
          <w:iCs/>
          <w:color w:val="000000"/>
          <w:sz w:val="20"/>
          <w:szCs w:val="20"/>
        </w:rPr>
        <w:t>● livelli di partenza, difficoltà incontrate e superate</w:t>
      </w:r>
      <w:r w:rsidR="008675C1" w:rsidRPr="00923FF5">
        <w:rPr>
          <w:rFonts w:cstheme="minorHAnsi"/>
          <w:iCs/>
          <w:color w:val="000000"/>
          <w:sz w:val="20"/>
          <w:szCs w:val="20"/>
        </w:rPr>
        <w:t xml:space="preserve">, progressi fatti </w:t>
      </w:r>
      <w:r w:rsidR="008675C1" w:rsidRPr="00923FF5">
        <w:rPr>
          <w:rFonts w:cstheme="minorHAnsi"/>
          <w:i/>
          <w:color w:val="000000"/>
          <w:sz w:val="20"/>
          <w:szCs w:val="20"/>
        </w:rPr>
        <w:t>in itinere</w:t>
      </w:r>
      <w:r w:rsidR="008675C1" w:rsidRPr="00923FF5">
        <w:rPr>
          <w:rFonts w:cstheme="minorHAnsi"/>
          <w:iCs/>
          <w:color w:val="000000"/>
          <w:sz w:val="20"/>
          <w:szCs w:val="20"/>
        </w:rPr>
        <w:t xml:space="preserve"> (</w:t>
      </w:r>
      <w:r w:rsidR="00EC18AD" w:rsidRPr="00923FF5">
        <w:rPr>
          <w:rFonts w:cstheme="minorHAnsi"/>
          <w:iCs/>
          <w:color w:val="000000"/>
          <w:sz w:val="20"/>
          <w:szCs w:val="20"/>
        </w:rPr>
        <w:t>disponibilità ad apprendere, a lavorare in gruppo, autonomia nello studio, responsabilità personale e sociale);</w:t>
      </w:r>
    </w:p>
    <w:p w14:paraId="69EAAEF5" w14:textId="16C9E8D7" w:rsidR="00EC18AD" w:rsidRPr="00923FF5" w:rsidRDefault="00EC18AD" w:rsidP="00DF5FB3">
      <w:pPr>
        <w:spacing w:line="240" w:lineRule="exact"/>
        <w:rPr>
          <w:rFonts w:cstheme="minorHAnsi"/>
          <w:iCs/>
          <w:color w:val="000000"/>
          <w:sz w:val="20"/>
          <w:szCs w:val="20"/>
        </w:rPr>
      </w:pPr>
      <w:r w:rsidRPr="00923FF5">
        <w:rPr>
          <w:rFonts w:cstheme="minorHAnsi"/>
          <w:iCs/>
          <w:color w:val="000000"/>
          <w:sz w:val="20"/>
          <w:szCs w:val="20"/>
        </w:rPr>
        <w:t>● interesse, continuità, chiarezza espositiva e autovalutazione;</w:t>
      </w:r>
    </w:p>
    <w:p w14:paraId="49C4CFF6" w14:textId="29621AEC" w:rsidR="00EC18AD" w:rsidRPr="00923FF5" w:rsidRDefault="00EC18AD" w:rsidP="00DF5FB3">
      <w:pPr>
        <w:spacing w:line="240" w:lineRule="exact"/>
        <w:rPr>
          <w:rFonts w:cstheme="minorHAnsi"/>
          <w:i/>
          <w:color w:val="000000"/>
          <w:sz w:val="20"/>
          <w:szCs w:val="20"/>
        </w:rPr>
      </w:pPr>
      <w:r w:rsidRPr="00923FF5">
        <w:rPr>
          <w:rFonts w:cstheme="minorHAnsi"/>
          <w:iCs/>
          <w:color w:val="000000"/>
          <w:sz w:val="20"/>
          <w:szCs w:val="20"/>
        </w:rPr>
        <w:t xml:space="preserve">● partecipazione attiva e continua alle esercitazioni proposte sulla piattaforma </w:t>
      </w:r>
      <w:r w:rsidRPr="00923FF5">
        <w:rPr>
          <w:rFonts w:cstheme="minorHAnsi"/>
          <w:i/>
          <w:color w:val="000000"/>
          <w:sz w:val="20"/>
          <w:szCs w:val="20"/>
        </w:rPr>
        <w:t>G-Suite</w:t>
      </w:r>
      <w:r w:rsidR="00E70A1A" w:rsidRPr="00923FF5">
        <w:rPr>
          <w:rFonts w:cstheme="minorHAnsi"/>
          <w:i/>
          <w:color w:val="000000"/>
          <w:sz w:val="20"/>
          <w:szCs w:val="20"/>
        </w:rPr>
        <w:t>.</w:t>
      </w:r>
    </w:p>
    <w:p w14:paraId="15A39C57" w14:textId="77777777" w:rsidR="00322829" w:rsidRPr="00923FF5" w:rsidRDefault="00322829" w:rsidP="00DF5FB3">
      <w:pPr>
        <w:spacing w:line="240" w:lineRule="exact"/>
        <w:rPr>
          <w:rFonts w:cstheme="minorHAnsi"/>
          <w:iCs/>
          <w:color w:val="000000"/>
          <w:sz w:val="20"/>
          <w:szCs w:val="20"/>
        </w:rPr>
      </w:pPr>
    </w:p>
    <w:p w14:paraId="19C8B89C" w14:textId="6F836CE6" w:rsidR="00322829" w:rsidRPr="00923FF5" w:rsidRDefault="00322829" w:rsidP="00DF5FB3">
      <w:pPr>
        <w:spacing w:line="240" w:lineRule="exact"/>
        <w:rPr>
          <w:rFonts w:cstheme="minorHAnsi"/>
          <w:iCs/>
          <w:color w:val="000000"/>
          <w:sz w:val="20"/>
          <w:szCs w:val="20"/>
        </w:rPr>
      </w:pPr>
      <w:r w:rsidRPr="00923FF5">
        <w:rPr>
          <w:rFonts w:cstheme="minorHAnsi"/>
          <w:iCs/>
          <w:color w:val="000000"/>
          <w:sz w:val="20"/>
          <w:szCs w:val="20"/>
        </w:rPr>
        <w:t xml:space="preserve">La valutazione sarà costante, garantendo trasparenza e tempestività con </w:t>
      </w:r>
      <w:r w:rsidR="00FB5C27" w:rsidRPr="00923FF5">
        <w:rPr>
          <w:rFonts w:cstheme="minorHAnsi"/>
          <w:iCs/>
          <w:color w:val="000000"/>
          <w:sz w:val="20"/>
          <w:szCs w:val="20"/>
        </w:rPr>
        <w:t>comunicazione alla famiglia dei risultati ottenuti.</w:t>
      </w:r>
    </w:p>
    <w:p w14:paraId="09D5D1D9" w14:textId="77777777" w:rsidR="00DF5FB3" w:rsidRPr="00923FF5" w:rsidRDefault="00DF5FB3" w:rsidP="00DF5FB3">
      <w:pPr>
        <w:rPr>
          <w:rFonts w:cstheme="minorHAnsi"/>
          <w:b/>
          <w:bCs/>
          <w:sz w:val="20"/>
          <w:szCs w:val="20"/>
        </w:rPr>
      </w:pPr>
    </w:p>
    <w:p w14:paraId="6AE01DE3" w14:textId="77777777" w:rsidR="00DF5FB3" w:rsidRPr="00923FF5" w:rsidRDefault="00DF5FB3" w:rsidP="00DF5FB3">
      <w:pPr>
        <w:rPr>
          <w:rFonts w:cstheme="minorHAnsi"/>
          <w:sz w:val="20"/>
          <w:szCs w:val="20"/>
        </w:rPr>
      </w:pPr>
    </w:p>
    <w:p w14:paraId="150EE968" w14:textId="77777777" w:rsidR="008D745B" w:rsidRPr="00923FF5" w:rsidRDefault="008D745B" w:rsidP="008D745B">
      <w:pPr>
        <w:pStyle w:val="Paragrafoelenco"/>
        <w:rPr>
          <w:rFonts w:cstheme="minorHAnsi"/>
          <w:b/>
          <w:bCs/>
          <w:sz w:val="20"/>
          <w:szCs w:val="20"/>
        </w:rPr>
      </w:pPr>
    </w:p>
    <w:p w14:paraId="0ABED6B4" w14:textId="77777777" w:rsidR="008D745B" w:rsidRPr="00923FF5" w:rsidRDefault="008D745B" w:rsidP="008D745B">
      <w:pPr>
        <w:rPr>
          <w:rFonts w:cstheme="minorHAnsi"/>
          <w:b/>
          <w:bCs/>
          <w:sz w:val="20"/>
          <w:szCs w:val="20"/>
        </w:rPr>
      </w:pPr>
    </w:p>
    <w:p w14:paraId="32E7862D" w14:textId="781CFA64" w:rsidR="00DF5FB3" w:rsidRPr="00923FF5" w:rsidRDefault="00DF5FB3" w:rsidP="00DF5FB3">
      <w:pPr>
        <w:pStyle w:val="Paragrafoelenco"/>
        <w:numPr>
          <w:ilvl w:val="0"/>
          <w:numId w:val="2"/>
        </w:numPr>
        <w:rPr>
          <w:rFonts w:cstheme="minorHAnsi"/>
          <w:b/>
          <w:bCs/>
          <w:sz w:val="20"/>
          <w:szCs w:val="20"/>
        </w:rPr>
      </w:pPr>
      <w:r w:rsidRPr="00923FF5">
        <w:rPr>
          <w:rFonts w:cstheme="minorHAnsi"/>
          <w:b/>
          <w:bCs/>
          <w:sz w:val="20"/>
          <w:szCs w:val="20"/>
        </w:rPr>
        <w:t>CONTRIBUTO DELLA DISCIPLINA ALLE UDA DI EDUCAZIONE CIVICA</w:t>
      </w:r>
    </w:p>
    <w:p w14:paraId="3AF39FF7" w14:textId="4CED2031" w:rsidR="00CF29DC" w:rsidRPr="00923FF5" w:rsidRDefault="00DF5FB3" w:rsidP="00DF5FB3">
      <w:pPr>
        <w:rPr>
          <w:rFonts w:cstheme="minorHAnsi"/>
          <w:bCs/>
          <w:sz w:val="20"/>
          <w:szCs w:val="20"/>
        </w:rPr>
      </w:pPr>
      <w:r w:rsidRPr="00923FF5">
        <w:rPr>
          <w:rFonts w:cstheme="minorHAnsi"/>
          <w:bCs/>
          <w:sz w:val="20"/>
          <w:szCs w:val="20"/>
        </w:rPr>
        <w:t xml:space="preserve">(Qui, il docente indica i contenuti tematici scelti e le attività da proporre, inerenti </w:t>
      </w:r>
      <w:r w:rsidR="00921379" w:rsidRPr="00923FF5">
        <w:rPr>
          <w:rFonts w:cstheme="minorHAnsi"/>
          <w:bCs/>
          <w:sz w:val="20"/>
          <w:szCs w:val="20"/>
        </w:rPr>
        <w:t>al curricolo</w:t>
      </w:r>
      <w:r w:rsidRPr="00923FF5">
        <w:rPr>
          <w:rFonts w:cstheme="minorHAnsi"/>
          <w:bCs/>
          <w:sz w:val="20"/>
          <w:szCs w:val="20"/>
        </w:rPr>
        <w:t xml:space="preserve"> di Educazione civica).</w:t>
      </w:r>
    </w:p>
    <w:sectPr w:rsidR="00CF29DC" w:rsidRPr="00923FF5" w:rsidSect="003933BC">
      <w:footerReference w:type="default" r:id="rId8"/>
      <w:pgSz w:w="11900" w:h="16840"/>
      <w:pgMar w:top="720" w:right="690" w:bottom="720" w:left="720" w:header="708" w:footer="9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2ED2C" w14:textId="77777777" w:rsidR="00DA76A3" w:rsidRDefault="00DA76A3">
      <w:r>
        <w:separator/>
      </w:r>
    </w:p>
  </w:endnote>
  <w:endnote w:type="continuationSeparator" w:id="0">
    <w:p w14:paraId="022A6C0C" w14:textId="77777777" w:rsidR="00DA76A3" w:rsidRDefault="00DA7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enir Roman">
    <w:altName w:val="Arial"/>
    <w:charset w:val="4D"/>
    <w:family w:val="swiss"/>
    <w:pitch w:val="variable"/>
    <w:sig w:usb0="800000AF" w:usb1="5000204A" w:usb2="00000000" w:usb3="00000000" w:csb0="0000009B" w:csb1="00000000"/>
  </w:font>
  <w:font w:name="Abadi MT Condensed Light">
    <w:altName w:val="Verdana Pro Cond Light"/>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ED638" w14:textId="1900DDA5" w:rsidR="00FA0DAD" w:rsidRPr="00FA0DAD" w:rsidRDefault="009714D4" w:rsidP="00FA0DAD">
    <w:pPr>
      <w:pStyle w:val="Pidipagina"/>
      <w:rPr>
        <w:rFonts w:ascii="Abadi MT Condensed Light" w:hAnsi="Abadi MT Condensed Light" w:cstheme="majorHAnsi"/>
        <w:color w:val="000000" w:themeColor="text1"/>
        <w:sz w:val="20"/>
        <w:szCs w:val="20"/>
      </w:rPr>
    </w:pPr>
    <w:r>
      <w:rPr>
        <w:noProof/>
        <w:lang w:eastAsia="it-IT"/>
      </w:rPr>
      <mc:AlternateContent>
        <mc:Choice Requires="wpg">
          <w:drawing>
            <wp:anchor distT="0" distB="0" distL="114300" distR="114300" simplePos="0" relativeHeight="251659264" behindDoc="0" locked="0" layoutInCell="1" allowOverlap="1" wp14:anchorId="33A041B3" wp14:editId="260539FC">
              <wp:simplePos x="0" y="0"/>
              <wp:positionH relativeFrom="column">
                <wp:posOffset>1024908</wp:posOffset>
              </wp:positionH>
              <wp:positionV relativeFrom="paragraph">
                <wp:posOffset>-168161</wp:posOffset>
              </wp:positionV>
              <wp:extent cx="5684611" cy="1314450"/>
              <wp:effectExtent l="0" t="0" r="5080" b="0"/>
              <wp:wrapNone/>
              <wp:docPr id="8" name="Gruppo 8"/>
              <wp:cNvGraphicFramePr/>
              <a:graphic xmlns:a="http://schemas.openxmlformats.org/drawingml/2006/main">
                <a:graphicData uri="http://schemas.microsoft.com/office/word/2010/wordprocessingGroup">
                  <wpg:wgp>
                    <wpg:cNvGrpSpPr/>
                    <wpg:grpSpPr>
                      <a:xfrm>
                        <a:off x="0" y="0"/>
                        <a:ext cx="5684611" cy="1314450"/>
                        <a:chOff x="0" y="0"/>
                        <a:chExt cx="5684611" cy="1314450"/>
                      </a:xfrm>
                    </wpg:grpSpPr>
                    <wpg:grpSp>
                      <wpg:cNvPr id="9" name="Gruppo 9"/>
                      <wpg:cNvGrpSpPr/>
                      <wpg:grpSpPr>
                        <a:xfrm>
                          <a:off x="0" y="0"/>
                          <a:ext cx="4789170" cy="1314450"/>
                          <a:chOff x="0" y="0"/>
                          <a:chExt cx="4802400" cy="1256400"/>
                        </a:xfrm>
                      </wpg:grpSpPr>
                      <wps:wsp>
                        <wps:cNvPr id="10" name="Casella di testo 10"/>
                        <wps:cNvSpPr txBox="1"/>
                        <wps:spPr>
                          <a:xfrm>
                            <a:off x="0" y="0"/>
                            <a:ext cx="4802400" cy="1256400"/>
                          </a:xfrm>
                          <a:prstGeom prst="rect">
                            <a:avLst/>
                          </a:prstGeom>
                          <a:noFill/>
                          <a:ln w="6350">
                            <a:noFill/>
                          </a:ln>
                        </wps:spPr>
                        <wps:txbx>
                          <w:txbxContent>
                            <w:p w14:paraId="4557A715" w14:textId="77777777" w:rsidR="003933BC" w:rsidRPr="00FC0859" w:rsidRDefault="009714D4" w:rsidP="003933BC">
                              <w:pPr>
                                <w:tabs>
                                  <w:tab w:val="left" w:pos="3564"/>
                                </w:tabs>
                                <w:jc w:val="right"/>
                                <w:rPr>
                                  <w:rFonts w:ascii="Impact" w:hAnsi="Impact"/>
                                  <w:b/>
                                  <w:color w:val="DEEAF6" w:themeColor="accent5" w:themeTint="33"/>
                                  <w:sz w:val="180"/>
                                </w:rPr>
                              </w:pPr>
                              <w:r w:rsidRPr="00FC0859">
                                <w:rPr>
                                  <w:rFonts w:ascii="Impact" w:hAnsi="Impact"/>
                                  <w:color w:val="DEEAF6" w:themeColor="accent5" w:themeTint="33"/>
                                  <w:sz w:val="180"/>
                                </w:rPr>
                                <w:t>IMBRIANI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Casella di testo 11"/>
                        <wps:cNvSpPr txBox="1"/>
                        <wps:spPr>
                          <a:xfrm>
                            <a:off x="1690893" y="262582"/>
                            <a:ext cx="3027129" cy="957862"/>
                          </a:xfrm>
                          <a:prstGeom prst="rect">
                            <a:avLst/>
                          </a:prstGeom>
                          <a:noFill/>
                          <a:ln w="6350">
                            <a:noFill/>
                          </a:ln>
                        </wps:spPr>
                        <wps:txbx>
                          <w:txbxContent>
                            <w:p w14:paraId="117828AC" w14:textId="77777777" w:rsidR="003933BC" w:rsidRPr="003933BC" w:rsidRDefault="009714D4" w:rsidP="003933BC">
                              <w:pPr>
                                <w:ind w:right="-7"/>
                                <w:jc w:val="right"/>
                                <w:rPr>
                                  <w:color w:val="1F4E79" w:themeColor="accent5" w:themeShade="80"/>
                                  <w:sz w:val="16"/>
                                </w:rPr>
                              </w:pPr>
                              <w:r w:rsidRPr="003933BC">
                                <w:rPr>
                                  <w:color w:val="1F4E79" w:themeColor="accent5" w:themeShade="80"/>
                                  <w:sz w:val="16"/>
                                </w:rPr>
                                <w:t xml:space="preserve">Dirigente Scolastico </w:t>
                              </w:r>
                              <w:r w:rsidRPr="003933BC">
                                <w:rPr>
                                  <w:b/>
                                  <w:color w:val="1F4E79" w:themeColor="accent5" w:themeShade="80"/>
                                  <w:sz w:val="16"/>
                                </w:rPr>
                                <w:t>SERGIO SICILIANO</w:t>
                              </w:r>
                            </w:p>
                            <w:p w14:paraId="49BD1584" w14:textId="77777777" w:rsidR="003933BC" w:rsidRPr="003933BC" w:rsidRDefault="009714D4" w:rsidP="003933BC">
                              <w:pPr>
                                <w:ind w:right="-7"/>
                                <w:jc w:val="right"/>
                                <w:rPr>
                                  <w:color w:val="1F4E79" w:themeColor="accent5" w:themeShade="80"/>
                                  <w:sz w:val="16"/>
                                </w:rPr>
                              </w:pPr>
                              <w:r w:rsidRPr="003933BC">
                                <w:rPr>
                                  <w:color w:val="1F4E79" w:themeColor="accent5" w:themeShade="80"/>
                                  <w:sz w:val="16"/>
                                </w:rPr>
                                <w:t xml:space="preserve">Direttore Servizi Generali e Amministrativi </w:t>
                              </w:r>
                              <w:r w:rsidRPr="003933BC">
                                <w:rPr>
                                  <w:b/>
                                  <w:color w:val="1F4E79" w:themeColor="accent5" w:themeShade="80"/>
                                  <w:sz w:val="16"/>
                                </w:rPr>
                                <w:t>ROCCO PAOLO BARBARO</w:t>
                              </w:r>
                            </w:p>
                            <w:p w14:paraId="75EF4A48" w14:textId="77777777" w:rsidR="003933BC" w:rsidRPr="003933BC" w:rsidRDefault="009714D4" w:rsidP="003933BC">
                              <w:pPr>
                                <w:ind w:right="-7"/>
                                <w:jc w:val="right"/>
                                <w:rPr>
                                  <w:b/>
                                  <w:color w:val="1F4E79" w:themeColor="accent5" w:themeShade="80"/>
                                  <w:sz w:val="16"/>
                                </w:rPr>
                              </w:pPr>
                              <w:r w:rsidRPr="003933BC">
                                <w:rPr>
                                  <w:b/>
                                  <w:color w:val="1F4E79" w:themeColor="accent5" w:themeShade="80"/>
                                  <w:sz w:val="16"/>
                                </w:rPr>
                                <w:t>www.liceoimbrianiavellino.edu.it</w:t>
                              </w:r>
                            </w:p>
                            <w:p w14:paraId="7801AA7B" w14:textId="77777777" w:rsidR="003933BC" w:rsidRPr="003933BC" w:rsidRDefault="009714D4" w:rsidP="003933BC">
                              <w:pPr>
                                <w:tabs>
                                  <w:tab w:val="left" w:pos="3564"/>
                                </w:tabs>
                                <w:jc w:val="right"/>
                                <w:rPr>
                                  <w:b/>
                                  <w:color w:val="1F4E79" w:themeColor="accent5" w:themeShade="80"/>
                                  <w:sz w:val="16"/>
                                </w:rPr>
                              </w:pPr>
                              <w:r w:rsidRPr="003933BC">
                                <w:rPr>
                                  <w:b/>
                                  <w:color w:val="1F4E79" w:themeColor="accent5" w:themeShade="80"/>
                                  <w:sz w:val="16"/>
                                </w:rPr>
                                <w:t>avpm040007@istruzione.it – avpm040007@pec.istruzione.it</w:t>
                              </w:r>
                            </w:p>
                            <w:p w14:paraId="72F63A79" w14:textId="77777777" w:rsidR="003933BC" w:rsidRPr="003933BC" w:rsidRDefault="009714D4" w:rsidP="003933BC">
                              <w:pPr>
                                <w:tabs>
                                  <w:tab w:val="left" w:pos="3564"/>
                                </w:tabs>
                                <w:jc w:val="right"/>
                                <w:rPr>
                                  <w:b/>
                                  <w:color w:val="1F4E79" w:themeColor="accent5" w:themeShade="80"/>
                                  <w:sz w:val="16"/>
                                </w:rPr>
                              </w:pPr>
                              <w:r w:rsidRPr="003933BC">
                                <w:rPr>
                                  <w:color w:val="1F4E79" w:themeColor="accent5" w:themeShade="80"/>
                                  <w:sz w:val="16"/>
                                </w:rPr>
                                <w:t xml:space="preserve">Codice Meccanografico </w:t>
                              </w:r>
                              <w:r w:rsidRPr="003933BC">
                                <w:rPr>
                                  <w:b/>
                                  <w:color w:val="1F4E79" w:themeColor="accent5" w:themeShade="80"/>
                                  <w:sz w:val="16"/>
                                </w:rPr>
                                <w:t>AVPM040007</w:t>
                              </w:r>
                              <w:r w:rsidRPr="003933BC">
                                <w:rPr>
                                  <w:color w:val="1F4E79" w:themeColor="accent5" w:themeShade="80"/>
                                  <w:sz w:val="16"/>
                                </w:rPr>
                                <w:t xml:space="preserve"> – Codice Fiscale </w:t>
                              </w:r>
                              <w:r w:rsidRPr="003933BC">
                                <w:rPr>
                                  <w:b/>
                                  <w:color w:val="1F4E79" w:themeColor="accent5" w:themeShade="80"/>
                                  <w:sz w:val="16"/>
                                </w:rPr>
                                <w:t>80011170646</w:t>
                              </w:r>
                            </w:p>
                            <w:p w14:paraId="6B2E35A8" w14:textId="77777777" w:rsidR="003933BC" w:rsidRPr="003933BC" w:rsidRDefault="009714D4" w:rsidP="003933BC">
                              <w:pPr>
                                <w:tabs>
                                  <w:tab w:val="left" w:pos="3564"/>
                                </w:tabs>
                                <w:jc w:val="right"/>
                                <w:rPr>
                                  <w:b/>
                                  <w:color w:val="1F4E79" w:themeColor="accent5" w:themeShade="80"/>
                                  <w:sz w:val="16"/>
                                </w:rPr>
                              </w:pPr>
                              <w:r w:rsidRPr="003933BC">
                                <w:rPr>
                                  <w:b/>
                                  <w:color w:val="1F4E79" w:themeColor="accent5" w:themeShade="80"/>
                                  <w:sz w:val="16"/>
                                </w:rPr>
                                <w:t>Via Salvatore Pescatori 155,83100 -Avellino (AV)</w:t>
                              </w:r>
                            </w:p>
                            <w:p w14:paraId="66CD580E" w14:textId="77777777" w:rsidR="003933BC" w:rsidRPr="00FC0859" w:rsidRDefault="009714D4" w:rsidP="003933BC">
                              <w:pPr>
                                <w:tabs>
                                  <w:tab w:val="left" w:pos="3564"/>
                                </w:tabs>
                                <w:jc w:val="right"/>
                                <w:rPr>
                                  <w:b/>
                                  <w:color w:val="2E74B5" w:themeColor="accent5" w:themeShade="BF"/>
                                  <w:sz w:val="16"/>
                                </w:rPr>
                              </w:pPr>
                              <w:r w:rsidRPr="003933BC">
                                <w:rPr>
                                  <w:color w:val="1F4E79" w:themeColor="accent5" w:themeShade="80"/>
                                  <w:sz w:val="16"/>
                                </w:rPr>
                                <w:t>Tel. (2linee)</w:t>
                              </w:r>
                              <w:r w:rsidRPr="003933BC">
                                <w:rPr>
                                  <w:b/>
                                  <w:color w:val="1F4E79" w:themeColor="accent5" w:themeShade="80"/>
                                  <w:sz w:val="16"/>
                                </w:rPr>
                                <w:t xml:space="preserve"> 08257821.84 -86 </w:t>
                              </w:r>
                              <w:r w:rsidRPr="003933BC">
                                <w:rPr>
                                  <w:color w:val="1F4E79" w:themeColor="accent5" w:themeShade="80"/>
                                  <w:sz w:val="16"/>
                                </w:rPr>
                                <w:t>Fax Uffici</w:t>
                              </w:r>
                              <w:r w:rsidRPr="003933BC">
                                <w:rPr>
                                  <w:b/>
                                  <w:color w:val="1F4E79" w:themeColor="accent5" w:themeShade="80"/>
                                  <w:sz w:val="16"/>
                                </w:rPr>
                                <w:t xml:space="preserve"> 0825783899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 name="Immagine 12"/>
                        <pic:cNvPicPr>
                          <a:picLocks noChangeAspect="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4653344" y="234017"/>
                          <a:ext cx="1031267" cy="1031333"/>
                        </a:xfrm>
                        <a:prstGeom prst="rect">
                          <a:avLst/>
                        </a:prstGeom>
                      </pic:spPr>
                    </pic:pic>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A041B3" id="Gruppo 8" o:spid="_x0000_s1026" style="position:absolute;margin-left:80.7pt;margin-top:-13.25pt;width:447.6pt;height:103.5pt;z-index:251659264;mso-width-relative:margin" coordsize="56846,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">
              <v:group id="Gruppo 9" o:spid="_x0000_s1027" style="position:absolute;width:47891;height:13144" coordsize="48024,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Casella di testo 10" o:spid="_x0000_s1028" type="#_x0000_t202" style="position:absolute;width:48024;height:1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557A715" w14:textId="77777777" w:rsidR="003933BC" w:rsidRPr="00FC0859" w:rsidRDefault="009714D4" w:rsidP="003933BC">
                        <w:pPr>
                          <w:tabs>
                            <w:tab w:val="left" w:pos="3564"/>
                          </w:tabs>
                          <w:jc w:val="right"/>
                          <w:rPr>
                            <w:rFonts w:ascii="Impact" w:hAnsi="Impact"/>
                            <w:b/>
                            <w:color w:val="DEEAF6" w:themeColor="accent5" w:themeTint="33"/>
                            <w:sz w:val="180"/>
                          </w:rPr>
                        </w:pPr>
                        <w:r w:rsidRPr="00FC0859">
                          <w:rPr>
                            <w:rFonts w:ascii="Impact" w:hAnsi="Impact"/>
                            <w:color w:val="DEEAF6" w:themeColor="accent5" w:themeTint="33"/>
                            <w:sz w:val="180"/>
                          </w:rPr>
                          <w:t>IMBRIANI</w:t>
                        </w:r>
                      </w:p>
                    </w:txbxContent>
                  </v:textbox>
                </v:shape>
                <v:shape id="Casella di testo 11" o:spid="_x0000_s1029" type="#_x0000_t202" style="position:absolute;left:16908;top:2625;width:30272;height:95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" filled="f" stroked="f" strokeweight=".5pt">
                  <v:textbox>
                    <w:txbxContent>
                      <w:p w14:paraId="117828AC" w14:textId="77777777" w:rsidR="003933BC" w:rsidRPr="003933BC" w:rsidRDefault="009714D4" w:rsidP="003933BC">
                        <w:pPr>
                          <w:ind w:right="-7"/>
                          <w:jc w:val="right"/>
                          <w:rPr>
                            <w:color w:val="1F4E79" w:themeColor="accent5" w:themeShade="80"/>
                            <w:sz w:val="16"/>
                          </w:rPr>
                        </w:pPr>
                        <w:r w:rsidRPr="003933BC">
                          <w:rPr>
                            <w:color w:val="1F4E79" w:themeColor="accent5" w:themeShade="80"/>
                            <w:sz w:val="16"/>
                          </w:rPr>
                          <w:t xml:space="preserve">Dirigente Scolastico </w:t>
                        </w:r>
                        <w:r w:rsidRPr="003933BC">
                          <w:rPr>
                            <w:b/>
                            <w:color w:val="1F4E79" w:themeColor="accent5" w:themeShade="80"/>
                            <w:sz w:val="16"/>
                          </w:rPr>
                          <w:t>SERGIO SICILIANO</w:t>
                        </w:r>
                      </w:p>
                      <w:p w14:paraId="49BD1584" w14:textId="77777777" w:rsidR="003933BC" w:rsidRPr="003933BC" w:rsidRDefault="009714D4" w:rsidP="003933BC">
                        <w:pPr>
                          <w:ind w:right="-7"/>
                          <w:jc w:val="right"/>
                          <w:rPr>
                            <w:color w:val="1F4E79" w:themeColor="accent5" w:themeShade="80"/>
                            <w:sz w:val="16"/>
                          </w:rPr>
                        </w:pPr>
                        <w:r w:rsidRPr="003933BC">
                          <w:rPr>
                            <w:color w:val="1F4E79" w:themeColor="accent5" w:themeShade="80"/>
                            <w:sz w:val="16"/>
                          </w:rPr>
                          <w:t xml:space="preserve">Direttore Servizi Generali e Amministrativi </w:t>
                        </w:r>
                        <w:r w:rsidRPr="003933BC">
                          <w:rPr>
                            <w:b/>
                            <w:color w:val="1F4E79" w:themeColor="accent5" w:themeShade="80"/>
                            <w:sz w:val="16"/>
                          </w:rPr>
                          <w:t>ROCCO PAOLO BARBARO</w:t>
                        </w:r>
                      </w:p>
                      <w:p w14:paraId="75EF4A48" w14:textId="77777777" w:rsidR="003933BC" w:rsidRPr="003933BC" w:rsidRDefault="009714D4" w:rsidP="003933BC">
                        <w:pPr>
                          <w:ind w:right="-7"/>
                          <w:jc w:val="right"/>
                          <w:rPr>
                            <w:b/>
                            <w:color w:val="1F4E79" w:themeColor="accent5" w:themeShade="80"/>
                            <w:sz w:val="16"/>
                          </w:rPr>
                        </w:pPr>
                        <w:r w:rsidRPr="003933BC">
                          <w:rPr>
                            <w:b/>
                            <w:color w:val="1F4E79" w:themeColor="accent5" w:themeShade="80"/>
                            <w:sz w:val="16"/>
                          </w:rPr>
                          <w:t>www.liceoimbrianiavellino.edu.it</w:t>
                        </w:r>
                      </w:p>
                      <w:p w14:paraId="7801AA7B" w14:textId="77777777" w:rsidR="003933BC" w:rsidRPr="003933BC" w:rsidRDefault="009714D4" w:rsidP="003933BC">
                        <w:pPr>
                          <w:tabs>
                            <w:tab w:val="left" w:pos="3564"/>
                          </w:tabs>
                          <w:jc w:val="right"/>
                          <w:rPr>
                            <w:b/>
                            <w:color w:val="1F4E79" w:themeColor="accent5" w:themeShade="80"/>
                            <w:sz w:val="16"/>
                          </w:rPr>
                        </w:pPr>
                        <w:r w:rsidRPr="003933BC">
                          <w:rPr>
                            <w:b/>
                            <w:color w:val="1F4E79" w:themeColor="accent5" w:themeShade="80"/>
                            <w:sz w:val="16"/>
                          </w:rPr>
                          <w:t>avpm040007@istruzione.it – avpm040007@pec.istruzione.it</w:t>
                        </w:r>
                      </w:p>
                      <w:p w14:paraId="72F63A79" w14:textId="77777777" w:rsidR="003933BC" w:rsidRPr="003933BC" w:rsidRDefault="009714D4" w:rsidP="003933BC">
                        <w:pPr>
                          <w:tabs>
                            <w:tab w:val="left" w:pos="3564"/>
                          </w:tabs>
                          <w:jc w:val="right"/>
                          <w:rPr>
                            <w:b/>
                            <w:color w:val="1F4E79" w:themeColor="accent5" w:themeShade="80"/>
                            <w:sz w:val="16"/>
                          </w:rPr>
                        </w:pPr>
                        <w:r w:rsidRPr="003933BC">
                          <w:rPr>
                            <w:color w:val="1F4E79" w:themeColor="accent5" w:themeShade="80"/>
                            <w:sz w:val="16"/>
                          </w:rPr>
                          <w:t xml:space="preserve">Codice Meccanografico </w:t>
                        </w:r>
                        <w:r w:rsidRPr="003933BC">
                          <w:rPr>
                            <w:b/>
                            <w:color w:val="1F4E79" w:themeColor="accent5" w:themeShade="80"/>
                            <w:sz w:val="16"/>
                          </w:rPr>
                          <w:t>AVPM040007</w:t>
                        </w:r>
                        <w:r w:rsidRPr="003933BC">
                          <w:rPr>
                            <w:color w:val="1F4E79" w:themeColor="accent5" w:themeShade="80"/>
                            <w:sz w:val="16"/>
                          </w:rPr>
                          <w:t xml:space="preserve"> – Codice Fiscale </w:t>
                        </w:r>
                        <w:r w:rsidRPr="003933BC">
                          <w:rPr>
                            <w:b/>
                            <w:color w:val="1F4E79" w:themeColor="accent5" w:themeShade="80"/>
                            <w:sz w:val="16"/>
                          </w:rPr>
                          <w:t>80011170646</w:t>
                        </w:r>
                      </w:p>
                      <w:p w14:paraId="6B2E35A8" w14:textId="77777777" w:rsidR="003933BC" w:rsidRPr="003933BC" w:rsidRDefault="009714D4" w:rsidP="003933BC">
                        <w:pPr>
                          <w:tabs>
                            <w:tab w:val="left" w:pos="3564"/>
                          </w:tabs>
                          <w:jc w:val="right"/>
                          <w:rPr>
                            <w:b/>
                            <w:color w:val="1F4E79" w:themeColor="accent5" w:themeShade="80"/>
                            <w:sz w:val="16"/>
                          </w:rPr>
                        </w:pPr>
                        <w:r w:rsidRPr="003933BC">
                          <w:rPr>
                            <w:b/>
                            <w:color w:val="1F4E79" w:themeColor="accent5" w:themeShade="80"/>
                            <w:sz w:val="16"/>
                          </w:rPr>
                          <w:t>Via Salvatore Pescatori 155,83100 -Avellino (AV)</w:t>
                        </w:r>
                      </w:p>
                      <w:p w14:paraId="66CD580E" w14:textId="77777777" w:rsidR="003933BC" w:rsidRPr="00FC0859" w:rsidRDefault="009714D4" w:rsidP="003933BC">
                        <w:pPr>
                          <w:tabs>
                            <w:tab w:val="left" w:pos="3564"/>
                          </w:tabs>
                          <w:jc w:val="right"/>
                          <w:rPr>
                            <w:b/>
                            <w:color w:val="2E74B5" w:themeColor="accent5" w:themeShade="BF"/>
                            <w:sz w:val="16"/>
                          </w:rPr>
                        </w:pPr>
                        <w:r w:rsidRPr="003933BC">
                          <w:rPr>
                            <w:color w:val="1F4E79" w:themeColor="accent5" w:themeShade="80"/>
                            <w:sz w:val="16"/>
                          </w:rPr>
                          <w:t>Tel. (2linee)</w:t>
                        </w:r>
                        <w:r w:rsidRPr="003933BC">
                          <w:rPr>
                            <w:b/>
                            <w:color w:val="1F4E79" w:themeColor="accent5" w:themeShade="80"/>
                            <w:sz w:val="16"/>
                          </w:rPr>
                          <w:t xml:space="preserve"> 08257821.84 -86 </w:t>
                        </w:r>
                        <w:r w:rsidRPr="003933BC">
                          <w:rPr>
                            <w:color w:val="1F4E79" w:themeColor="accent5" w:themeShade="80"/>
                            <w:sz w:val="16"/>
                          </w:rPr>
                          <w:t>Fax Uffici</w:t>
                        </w:r>
                        <w:r w:rsidRPr="003933BC">
                          <w:rPr>
                            <w:b/>
                            <w:color w:val="1F4E79" w:themeColor="accent5" w:themeShade="80"/>
                            <w:sz w:val="16"/>
                          </w:rPr>
                          <w:t xml:space="preserve"> 0825783899</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s1030" type="#_x0000_t75" style="position:absolute;left:46533;top:2340;width:10313;height:10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">
                <v:imagedata r:id="rId2" o:title="" recolortarget="#1b456c [1448]"/>
              </v:shape>
            </v:group>
          </w:pict>
        </mc:Fallback>
      </mc:AlternateContent>
    </w:r>
    <w:r>
      <w:rPr>
        <w:rFonts w:ascii="Abadi MT Condensed Light" w:hAnsi="Abadi MT Condensed Light" w:cstheme="majorHAnsi"/>
        <w:color w:val="000000" w:themeColor="text1"/>
        <w:sz w:val="22"/>
        <w:szCs w:val="22"/>
      </w:rPr>
      <w:t>Pag.</w:t>
    </w:r>
    <w:r w:rsidRPr="00FA0DAD">
      <w:rPr>
        <w:rFonts w:ascii="Abadi MT Condensed Light" w:hAnsi="Abadi MT Condensed Light" w:cstheme="majorHAnsi"/>
        <w:color w:val="000000" w:themeColor="text1"/>
        <w:sz w:val="20"/>
        <w:szCs w:val="20"/>
      </w:rPr>
      <w:t xml:space="preserve"> </w:t>
    </w:r>
    <w:r w:rsidRPr="00FA0DAD">
      <w:rPr>
        <w:rFonts w:ascii="Abadi MT Condensed Light" w:hAnsi="Abadi MT Condensed Light" w:cstheme="majorHAnsi"/>
        <w:b/>
        <w:color w:val="000000" w:themeColor="text1"/>
      </w:rPr>
      <w:fldChar w:fldCharType="begin"/>
    </w:r>
    <w:r w:rsidRPr="00FA0DAD">
      <w:rPr>
        <w:rFonts w:ascii="Abadi MT Condensed Light" w:hAnsi="Abadi MT Condensed Light" w:cstheme="majorHAnsi"/>
        <w:b/>
        <w:color w:val="000000" w:themeColor="text1"/>
      </w:rPr>
      <w:instrText>PAGE  \* Arabic  \* MERGEFORMAT</w:instrText>
    </w:r>
    <w:r w:rsidRPr="00FA0DAD">
      <w:rPr>
        <w:rFonts w:ascii="Abadi MT Condensed Light" w:hAnsi="Abadi MT Condensed Light" w:cstheme="majorHAnsi"/>
        <w:b/>
        <w:color w:val="000000" w:themeColor="text1"/>
      </w:rPr>
      <w:fldChar w:fldCharType="separate"/>
    </w:r>
    <w:r w:rsidR="00A81983">
      <w:rPr>
        <w:rFonts w:ascii="Abadi MT Condensed Light" w:hAnsi="Abadi MT Condensed Light" w:cstheme="majorHAnsi"/>
        <w:b/>
        <w:noProof/>
        <w:color w:val="000000" w:themeColor="text1"/>
      </w:rPr>
      <w:t>3</w:t>
    </w:r>
    <w:r w:rsidRPr="00FA0DAD">
      <w:rPr>
        <w:rFonts w:ascii="Abadi MT Condensed Light" w:hAnsi="Abadi MT Condensed Light" w:cstheme="majorHAnsi"/>
        <w:b/>
        <w:color w:val="000000" w:themeColor="text1"/>
      </w:rPr>
      <w:fldChar w:fldCharType="end"/>
    </w:r>
    <w:r w:rsidRPr="00FA0DAD">
      <w:rPr>
        <w:rFonts w:ascii="Abadi MT Condensed Light" w:hAnsi="Abadi MT Condensed Light" w:cstheme="majorHAnsi"/>
        <w:color w:val="000000" w:themeColor="text1"/>
        <w:sz w:val="20"/>
        <w:szCs w:val="20"/>
      </w:rPr>
      <w:t xml:space="preserve"> di </w:t>
    </w:r>
    <w:r w:rsidRPr="00FA0DAD">
      <w:rPr>
        <w:rFonts w:ascii="Abadi MT Condensed Light" w:hAnsi="Abadi MT Condensed Light" w:cstheme="majorHAnsi"/>
        <w:color w:val="000000" w:themeColor="text1"/>
        <w:sz w:val="20"/>
        <w:szCs w:val="20"/>
      </w:rPr>
      <w:fldChar w:fldCharType="begin"/>
    </w:r>
    <w:r w:rsidRPr="00FA0DAD">
      <w:rPr>
        <w:rFonts w:ascii="Abadi MT Condensed Light" w:hAnsi="Abadi MT Condensed Light" w:cstheme="majorHAnsi"/>
        <w:color w:val="000000" w:themeColor="text1"/>
        <w:sz w:val="20"/>
        <w:szCs w:val="20"/>
      </w:rPr>
      <w:instrText>NUMPAGES  \* Arabic  \* MERGEFORMAT</w:instrText>
    </w:r>
    <w:r w:rsidRPr="00FA0DAD">
      <w:rPr>
        <w:rFonts w:ascii="Abadi MT Condensed Light" w:hAnsi="Abadi MT Condensed Light" w:cstheme="majorHAnsi"/>
        <w:color w:val="000000" w:themeColor="text1"/>
        <w:sz w:val="20"/>
        <w:szCs w:val="20"/>
      </w:rPr>
      <w:fldChar w:fldCharType="separate"/>
    </w:r>
    <w:r w:rsidR="00A81983">
      <w:rPr>
        <w:rFonts w:ascii="Abadi MT Condensed Light" w:hAnsi="Abadi MT Condensed Light" w:cstheme="majorHAnsi"/>
        <w:noProof/>
        <w:color w:val="000000" w:themeColor="text1"/>
        <w:sz w:val="20"/>
        <w:szCs w:val="20"/>
      </w:rPr>
      <w:t>3</w:t>
    </w:r>
    <w:r w:rsidRPr="00FA0DAD">
      <w:rPr>
        <w:rFonts w:ascii="Abadi MT Condensed Light" w:hAnsi="Abadi MT Condensed Light" w:cstheme="majorHAnsi"/>
        <w:color w:val="000000" w:themeColor="text1"/>
        <w:sz w:val="20"/>
        <w:szCs w:val="20"/>
      </w:rPr>
      <w:fldChar w:fldCharType="end"/>
    </w:r>
    <w:r>
      <w:rPr>
        <w:rFonts w:ascii="Abadi MT Condensed Light" w:hAnsi="Abadi MT Condensed Light" w:cstheme="majorHAnsi"/>
        <w:color w:val="000000" w:themeColor="text1"/>
        <w:sz w:val="20"/>
        <w:szCs w:val="20"/>
      </w:rPr>
      <w:t xml:space="preserve">       </w:t>
    </w:r>
  </w:p>
  <w:p w14:paraId="1FCCF0CC" w14:textId="77777777" w:rsidR="00FA0DAD" w:rsidRPr="00FA0DAD" w:rsidRDefault="00A81983" w:rsidP="00FA0DAD">
    <w:pPr>
      <w:pStyle w:val="Pidipagina"/>
      <w:rPr>
        <w:rFonts w:ascii="Abadi MT Condensed Light" w:hAnsi="Abadi MT Condensed Light" w:cstheme="majorHAnsi"/>
        <w:color w:val="000000" w:themeColor="text1"/>
      </w:rPr>
    </w:pPr>
  </w:p>
  <w:p w14:paraId="143E7C68" w14:textId="77777777" w:rsidR="00FA0DAD" w:rsidRDefault="009714D4" w:rsidP="00FA0DAD">
    <w:pPr>
      <w:pStyle w:val="Pidipagina"/>
      <w:tabs>
        <w:tab w:val="clear" w:pos="9638"/>
        <w:tab w:val="right" w:pos="9632"/>
      </w:tabs>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F3BF0" w14:textId="77777777" w:rsidR="00DA76A3" w:rsidRDefault="00DA76A3">
      <w:r>
        <w:separator/>
      </w:r>
    </w:p>
  </w:footnote>
  <w:footnote w:type="continuationSeparator" w:id="0">
    <w:p w14:paraId="1B5BCB39" w14:textId="77777777" w:rsidR="00DA76A3" w:rsidRDefault="00DA76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D699A"/>
    <w:multiLevelType w:val="hybridMultilevel"/>
    <w:tmpl w:val="24F8C130"/>
    <w:lvl w:ilvl="0" w:tplc="E18C7BF4">
      <w:start w:val="1"/>
      <w:numFmt w:val="bullet"/>
      <w:lvlText w:val="□"/>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E06A60"/>
    <w:multiLevelType w:val="hybridMultilevel"/>
    <w:tmpl w:val="14D8FF2C"/>
    <w:lvl w:ilvl="0" w:tplc="F9084DD8">
      <w:start w:val="1"/>
      <w:numFmt w:val="bullet"/>
      <w:lvlText w:val="□"/>
      <w:lvlJc w:val="left"/>
      <w:pPr>
        <w:ind w:left="940" w:hanging="360"/>
      </w:pPr>
      <w:rPr>
        <w:rFonts w:ascii="Courier New" w:hAnsi="Courier New" w:hint="default"/>
      </w:rPr>
    </w:lvl>
    <w:lvl w:ilvl="1" w:tplc="04100003" w:tentative="1">
      <w:start w:val="1"/>
      <w:numFmt w:val="bullet"/>
      <w:lvlText w:val="o"/>
      <w:lvlJc w:val="left"/>
      <w:pPr>
        <w:ind w:left="1660" w:hanging="360"/>
      </w:pPr>
      <w:rPr>
        <w:rFonts w:ascii="Courier New" w:hAnsi="Courier New" w:cs="Courier New" w:hint="default"/>
      </w:rPr>
    </w:lvl>
    <w:lvl w:ilvl="2" w:tplc="04100005" w:tentative="1">
      <w:start w:val="1"/>
      <w:numFmt w:val="bullet"/>
      <w:lvlText w:val=""/>
      <w:lvlJc w:val="left"/>
      <w:pPr>
        <w:ind w:left="2380" w:hanging="360"/>
      </w:pPr>
      <w:rPr>
        <w:rFonts w:ascii="Wingdings" w:hAnsi="Wingdings" w:hint="default"/>
      </w:rPr>
    </w:lvl>
    <w:lvl w:ilvl="3" w:tplc="04100001" w:tentative="1">
      <w:start w:val="1"/>
      <w:numFmt w:val="bullet"/>
      <w:lvlText w:val=""/>
      <w:lvlJc w:val="left"/>
      <w:pPr>
        <w:ind w:left="3100" w:hanging="360"/>
      </w:pPr>
      <w:rPr>
        <w:rFonts w:ascii="Symbol" w:hAnsi="Symbol" w:hint="default"/>
      </w:rPr>
    </w:lvl>
    <w:lvl w:ilvl="4" w:tplc="04100003" w:tentative="1">
      <w:start w:val="1"/>
      <w:numFmt w:val="bullet"/>
      <w:lvlText w:val="o"/>
      <w:lvlJc w:val="left"/>
      <w:pPr>
        <w:ind w:left="3820" w:hanging="360"/>
      </w:pPr>
      <w:rPr>
        <w:rFonts w:ascii="Courier New" w:hAnsi="Courier New" w:cs="Courier New" w:hint="default"/>
      </w:rPr>
    </w:lvl>
    <w:lvl w:ilvl="5" w:tplc="04100005" w:tentative="1">
      <w:start w:val="1"/>
      <w:numFmt w:val="bullet"/>
      <w:lvlText w:val=""/>
      <w:lvlJc w:val="left"/>
      <w:pPr>
        <w:ind w:left="4540" w:hanging="360"/>
      </w:pPr>
      <w:rPr>
        <w:rFonts w:ascii="Wingdings" w:hAnsi="Wingdings" w:hint="default"/>
      </w:rPr>
    </w:lvl>
    <w:lvl w:ilvl="6" w:tplc="04100001" w:tentative="1">
      <w:start w:val="1"/>
      <w:numFmt w:val="bullet"/>
      <w:lvlText w:val=""/>
      <w:lvlJc w:val="left"/>
      <w:pPr>
        <w:ind w:left="5260" w:hanging="360"/>
      </w:pPr>
      <w:rPr>
        <w:rFonts w:ascii="Symbol" w:hAnsi="Symbol" w:hint="default"/>
      </w:rPr>
    </w:lvl>
    <w:lvl w:ilvl="7" w:tplc="04100003" w:tentative="1">
      <w:start w:val="1"/>
      <w:numFmt w:val="bullet"/>
      <w:lvlText w:val="o"/>
      <w:lvlJc w:val="left"/>
      <w:pPr>
        <w:ind w:left="5980" w:hanging="360"/>
      </w:pPr>
      <w:rPr>
        <w:rFonts w:ascii="Courier New" w:hAnsi="Courier New" w:cs="Courier New" w:hint="default"/>
      </w:rPr>
    </w:lvl>
    <w:lvl w:ilvl="8" w:tplc="04100005" w:tentative="1">
      <w:start w:val="1"/>
      <w:numFmt w:val="bullet"/>
      <w:lvlText w:val=""/>
      <w:lvlJc w:val="left"/>
      <w:pPr>
        <w:ind w:left="6700" w:hanging="360"/>
      </w:pPr>
      <w:rPr>
        <w:rFonts w:ascii="Wingdings" w:hAnsi="Wingdings" w:hint="default"/>
      </w:rPr>
    </w:lvl>
  </w:abstractNum>
  <w:abstractNum w:abstractNumId="2" w15:restartNumberingAfterBreak="0">
    <w:nsid w:val="23EF4529"/>
    <w:multiLevelType w:val="hybridMultilevel"/>
    <w:tmpl w:val="39ACE09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E290981"/>
    <w:multiLevelType w:val="hybridMultilevel"/>
    <w:tmpl w:val="8D0C9C46"/>
    <w:lvl w:ilvl="0" w:tplc="E18C7BF4">
      <w:start w:val="1"/>
      <w:numFmt w:val="bullet"/>
      <w:lvlText w:val="□"/>
      <w:lvlJc w:val="left"/>
      <w:pPr>
        <w:tabs>
          <w:tab w:val="num" w:pos="786"/>
        </w:tabs>
        <w:ind w:left="786" w:hanging="360"/>
      </w:pPr>
      <w:rPr>
        <w:rFonts w:ascii="Courier New" w:hAnsi="Courier New"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337C696B"/>
    <w:multiLevelType w:val="hybridMultilevel"/>
    <w:tmpl w:val="09E4F3D6"/>
    <w:lvl w:ilvl="0" w:tplc="E18C7BF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7207992"/>
    <w:multiLevelType w:val="hybridMultilevel"/>
    <w:tmpl w:val="AE2676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DEB7D5F"/>
    <w:multiLevelType w:val="hybridMultilevel"/>
    <w:tmpl w:val="FE222476"/>
    <w:lvl w:ilvl="0" w:tplc="F9084DD8">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5EB3BA7"/>
    <w:multiLevelType w:val="hybridMultilevel"/>
    <w:tmpl w:val="8738FB68"/>
    <w:lvl w:ilvl="0" w:tplc="E18C7BF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A1E4324"/>
    <w:multiLevelType w:val="hybridMultilevel"/>
    <w:tmpl w:val="371467AE"/>
    <w:lvl w:ilvl="0" w:tplc="F9084DD8">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8"/>
  </w:num>
  <w:num w:numId="4">
    <w:abstractNumId w:val="6"/>
  </w:num>
  <w:num w:numId="5">
    <w:abstractNumId w:val="1"/>
  </w:num>
  <w:num w:numId="6">
    <w:abstractNumId w:val="0"/>
  </w:num>
  <w:num w:numId="7">
    <w:abstractNumId w:val="7"/>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C30"/>
    <w:rsid w:val="00046A26"/>
    <w:rsid w:val="000A523A"/>
    <w:rsid w:val="000B752D"/>
    <w:rsid w:val="000D5ABB"/>
    <w:rsid w:val="000F77DD"/>
    <w:rsid w:val="00130C30"/>
    <w:rsid w:val="00164452"/>
    <w:rsid w:val="00172524"/>
    <w:rsid w:val="00176707"/>
    <w:rsid w:val="001A4755"/>
    <w:rsid w:val="001A4916"/>
    <w:rsid w:val="001F1178"/>
    <w:rsid w:val="001F30F7"/>
    <w:rsid w:val="002277A8"/>
    <w:rsid w:val="002654C0"/>
    <w:rsid w:val="002A2776"/>
    <w:rsid w:val="002B06ED"/>
    <w:rsid w:val="00322829"/>
    <w:rsid w:val="00387589"/>
    <w:rsid w:val="003B253A"/>
    <w:rsid w:val="003D4C77"/>
    <w:rsid w:val="003F72C1"/>
    <w:rsid w:val="00441F9A"/>
    <w:rsid w:val="00452AFE"/>
    <w:rsid w:val="00453F05"/>
    <w:rsid w:val="004919AE"/>
    <w:rsid w:val="005340C2"/>
    <w:rsid w:val="00580BE0"/>
    <w:rsid w:val="005965A7"/>
    <w:rsid w:val="005A41D7"/>
    <w:rsid w:val="00601FCE"/>
    <w:rsid w:val="006055E3"/>
    <w:rsid w:val="00647918"/>
    <w:rsid w:val="006C6332"/>
    <w:rsid w:val="00727781"/>
    <w:rsid w:val="007475A6"/>
    <w:rsid w:val="0075374A"/>
    <w:rsid w:val="007A2CB9"/>
    <w:rsid w:val="007F146D"/>
    <w:rsid w:val="008675C1"/>
    <w:rsid w:val="008938CF"/>
    <w:rsid w:val="008B273F"/>
    <w:rsid w:val="008D745B"/>
    <w:rsid w:val="008E0BB4"/>
    <w:rsid w:val="009126AD"/>
    <w:rsid w:val="00921379"/>
    <w:rsid w:val="00923FF5"/>
    <w:rsid w:val="00944AF6"/>
    <w:rsid w:val="00950462"/>
    <w:rsid w:val="009714D4"/>
    <w:rsid w:val="009753F8"/>
    <w:rsid w:val="009C2ABA"/>
    <w:rsid w:val="009E36B1"/>
    <w:rsid w:val="009E6362"/>
    <w:rsid w:val="009E7C69"/>
    <w:rsid w:val="00A42E85"/>
    <w:rsid w:val="00A52D7F"/>
    <w:rsid w:val="00A81983"/>
    <w:rsid w:val="00AA3F62"/>
    <w:rsid w:val="00AD2932"/>
    <w:rsid w:val="00B200E4"/>
    <w:rsid w:val="00B62F83"/>
    <w:rsid w:val="00B646ED"/>
    <w:rsid w:val="00BA2BED"/>
    <w:rsid w:val="00BE5E48"/>
    <w:rsid w:val="00C2669B"/>
    <w:rsid w:val="00C960BB"/>
    <w:rsid w:val="00CB00AF"/>
    <w:rsid w:val="00CF29DC"/>
    <w:rsid w:val="00D22013"/>
    <w:rsid w:val="00DA4D8F"/>
    <w:rsid w:val="00DA76A3"/>
    <w:rsid w:val="00DF5FB3"/>
    <w:rsid w:val="00DF7BF8"/>
    <w:rsid w:val="00E01A82"/>
    <w:rsid w:val="00E45CAF"/>
    <w:rsid w:val="00E70A1A"/>
    <w:rsid w:val="00E72AC3"/>
    <w:rsid w:val="00E73366"/>
    <w:rsid w:val="00E75094"/>
    <w:rsid w:val="00E80646"/>
    <w:rsid w:val="00EB664C"/>
    <w:rsid w:val="00EC18AD"/>
    <w:rsid w:val="00F5090C"/>
    <w:rsid w:val="00FB437A"/>
    <w:rsid w:val="00FB5C2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607D6"/>
  <w15:chartTrackingRefBased/>
  <w15:docId w15:val="{A18EAEC5-1AAD-4B95-A982-EF2DC5883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30C30"/>
    <w:pPr>
      <w:spacing w:after="0" w:line="240" w:lineRule="auto"/>
    </w:pPr>
    <w:rPr>
      <w:sz w:val="24"/>
      <w:szCs w:val="24"/>
    </w:rPr>
  </w:style>
  <w:style w:type="paragraph" w:styleId="Titolo2">
    <w:name w:val="heading 2"/>
    <w:basedOn w:val="Normale"/>
    <w:next w:val="Normale"/>
    <w:link w:val="Titolo2Carattere"/>
    <w:uiPriority w:val="9"/>
    <w:unhideWhenUsed/>
    <w:qFormat/>
    <w:rsid w:val="00C960BB"/>
    <w:pPr>
      <w:keepNext/>
      <w:keepLines/>
      <w:pBdr>
        <w:top w:val="nil"/>
        <w:left w:val="nil"/>
        <w:bottom w:val="nil"/>
        <w:right w:val="nil"/>
        <w:between w:val="nil"/>
      </w:pBdr>
      <w:spacing w:before="360" w:after="80"/>
      <w:outlineLvl w:val="1"/>
    </w:pPr>
    <w:rPr>
      <w:rFonts w:ascii="Times New Roman" w:eastAsia="Times New Roman" w:hAnsi="Times New Roman" w:cs="Times New Roman"/>
      <w:b/>
      <w:color w:val="000000"/>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130C30"/>
    <w:pPr>
      <w:tabs>
        <w:tab w:val="center" w:pos="4819"/>
        <w:tab w:val="right" w:pos="9638"/>
      </w:tabs>
    </w:pPr>
  </w:style>
  <w:style w:type="character" w:customStyle="1" w:styleId="PidipaginaCarattere">
    <w:name w:val="Piè di pagina Carattere"/>
    <w:basedOn w:val="Carpredefinitoparagrafo"/>
    <w:link w:val="Pidipagina"/>
    <w:uiPriority w:val="99"/>
    <w:rsid w:val="00130C30"/>
    <w:rPr>
      <w:sz w:val="24"/>
      <w:szCs w:val="24"/>
    </w:rPr>
  </w:style>
  <w:style w:type="table" w:styleId="Grigliatabella">
    <w:name w:val="Table Grid"/>
    <w:basedOn w:val="Tabellanormale"/>
    <w:uiPriority w:val="39"/>
    <w:rsid w:val="00C96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rsid w:val="00C960BB"/>
    <w:rPr>
      <w:rFonts w:ascii="Times New Roman" w:eastAsia="Times New Roman" w:hAnsi="Times New Roman" w:cs="Times New Roman"/>
      <w:b/>
      <w:color w:val="000000"/>
      <w:sz w:val="36"/>
      <w:szCs w:val="36"/>
      <w:lang w:eastAsia="it-IT"/>
    </w:rPr>
  </w:style>
  <w:style w:type="character" w:styleId="Rimandocommento">
    <w:name w:val="annotation reference"/>
    <w:basedOn w:val="Carpredefinitoparagrafo"/>
    <w:uiPriority w:val="99"/>
    <w:semiHidden/>
    <w:unhideWhenUsed/>
    <w:rsid w:val="00944AF6"/>
    <w:rPr>
      <w:sz w:val="16"/>
      <w:szCs w:val="16"/>
    </w:rPr>
  </w:style>
  <w:style w:type="paragraph" w:styleId="Testocommento">
    <w:name w:val="annotation text"/>
    <w:basedOn w:val="Normale"/>
    <w:link w:val="TestocommentoCarattere"/>
    <w:uiPriority w:val="99"/>
    <w:semiHidden/>
    <w:unhideWhenUsed/>
    <w:rsid w:val="00944AF6"/>
    <w:rPr>
      <w:sz w:val="20"/>
      <w:szCs w:val="20"/>
    </w:rPr>
  </w:style>
  <w:style w:type="character" w:customStyle="1" w:styleId="TestocommentoCarattere">
    <w:name w:val="Testo commento Carattere"/>
    <w:basedOn w:val="Carpredefinitoparagrafo"/>
    <w:link w:val="Testocommento"/>
    <w:uiPriority w:val="99"/>
    <w:semiHidden/>
    <w:rsid w:val="00944AF6"/>
    <w:rPr>
      <w:sz w:val="20"/>
      <w:szCs w:val="20"/>
    </w:rPr>
  </w:style>
  <w:style w:type="paragraph" w:styleId="Soggettocommento">
    <w:name w:val="annotation subject"/>
    <w:basedOn w:val="Testocommento"/>
    <w:next w:val="Testocommento"/>
    <w:link w:val="SoggettocommentoCarattere"/>
    <w:uiPriority w:val="99"/>
    <w:semiHidden/>
    <w:unhideWhenUsed/>
    <w:rsid w:val="00944AF6"/>
    <w:rPr>
      <w:b/>
      <w:bCs/>
    </w:rPr>
  </w:style>
  <w:style w:type="character" w:customStyle="1" w:styleId="SoggettocommentoCarattere">
    <w:name w:val="Soggetto commento Carattere"/>
    <w:basedOn w:val="TestocommentoCarattere"/>
    <w:link w:val="Soggettocommento"/>
    <w:uiPriority w:val="99"/>
    <w:semiHidden/>
    <w:rsid w:val="00944AF6"/>
    <w:rPr>
      <w:b/>
      <w:bCs/>
      <w:sz w:val="20"/>
      <w:szCs w:val="20"/>
    </w:rPr>
  </w:style>
  <w:style w:type="paragraph" w:styleId="Testofumetto">
    <w:name w:val="Balloon Text"/>
    <w:basedOn w:val="Normale"/>
    <w:link w:val="TestofumettoCarattere"/>
    <w:uiPriority w:val="99"/>
    <w:semiHidden/>
    <w:unhideWhenUsed/>
    <w:rsid w:val="00944AF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44AF6"/>
    <w:rPr>
      <w:rFonts w:ascii="Segoe UI" w:hAnsi="Segoe UI" w:cs="Segoe UI"/>
      <w:sz w:val="18"/>
      <w:szCs w:val="18"/>
    </w:rPr>
  </w:style>
  <w:style w:type="paragraph" w:styleId="Revisione">
    <w:name w:val="Revision"/>
    <w:hidden/>
    <w:uiPriority w:val="99"/>
    <w:semiHidden/>
    <w:rsid w:val="00944AF6"/>
    <w:pPr>
      <w:spacing w:after="0" w:line="240" w:lineRule="auto"/>
    </w:pPr>
    <w:rPr>
      <w:sz w:val="24"/>
      <w:szCs w:val="24"/>
    </w:rPr>
  </w:style>
  <w:style w:type="paragraph" w:styleId="Paragrafoelenco">
    <w:name w:val="List Paragraph"/>
    <w:basedOn w:val="Normale"/>
    <w:uiPriority w:val="99"/>
    <w:qFormat/>
    <w:rsid w:val="00944AF6"/>
    <w:pPr>
      <w:ind w:left="720"/>
      <w:contextualSpacing/>
    </w:pPr>
  </w:style>
  <w:style w:type="paragraph" w:customStyle="1" w:styleId="TableParagraph">
    <w:name w:val="Table Paragraph"/>
    <w:basedOn w:val="Normale"/>
    <w:uiPriority w:val="1"/>
    <w:qFormat/>
    <w:rsid w:val="00DA4D8F"/>
    <w:pPr>
      <w:widowControl w:val="0"/>
      <w:autoSpaceDE w:val="0"/>
      <w:autoSpaceDN w:val="0"/>
    </w:pPr>
    <w:rPr>
      <w:rFonts w:ascii="Times New Roman" w:eastAsia="Times New Roman" w:hAnsi="Times New Roman" w:cs="Times New Roman"/>
      <w:sz w:val="22"/>
      <w:szCs w:val="22"/>
      <w:lang w:eastAsia="it-IT" w:bidi="it-IT"/>
    </w:rPr>
  </w:style>
  <w:style w:type="paragraph" w:styleId="Corpotesto">
    <w:name w:val="Body Text"/>
    <w:basedOn w:val="Normale"/>
    <w:link w:val="CorpotestoCarattere1"/>
    <w:uiPriority w:val="99"/>
    <w:rsid w:val="00E45CAF"/>
    <w:pPr>
      <w:autoSpaceDE w:val="0"/>
      <w:autoSpaceDN w:val="0"/>
      <w:spacing w:after="120"/>
    </w:pPr>
    <w:rPr>
      <w:rFonts w:ascii="Arial Narrow" w:eastAsia="Times New Roman" w:hAnsi="Arial Narrow" w:cs="Arial Narrow"/>
      <w:lang w:eastAsia="it-IT"/>
    </w:rPr>
  </w:style>
  <w:style w:type="character" w:customStyle="1" w:styleId="CorpotestoCarattere">
    <w:name w:val="Corpo testo Carattere"/>
    <w:basedOn w:val="Carpredefinitoparagrafo"/>
    <w:uiPriority w:val="99"/>
    <w:semiHidden/>
    <w:rsid w:val="00E45CAF"/>
    <w:rPr>
      <w:sz w:val="24"/>
      <w:szCs w:val="24"/>
    </w:rPr>
  </w:style>
  <w:style w:type="character" w:customStyle="1" w:styleId="CorpotestoCarattere1">
    <w:name w:val="Corpo testo Carattere1"/>
    <w:link w:val="Corpotesto"/>
    <w:uiPriority w:val="99"/>
    <w:rsid w:val="00E45CAF"/>
    <w:rPr>
      <w:rFonts w:ascii="Arial Narrow" w:eastAsia="Times New Roman" w:hAnsi="Arial Narrow" w:cs="Arial Narrow"/>
      <w:sz w:val="24"/>
      <w:szCs w:val="24"/>
      <w:lang w:eastAsia="it-IT"/>
    </w:rPr>
  </w:style>
  <w:style w:type="character" w:customStyle="1" w:styleId="normaltextrun">
    <w:name w:val="normaltextrun"/>
    <w:basedOn w:val="Carpredefinitoparagrafo"/>
    <w:rsid w:val="000D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939</Words>
  <Characters>5357</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lionetti</dc:creator>
  <cp:keywords/>
  <dc:description/>
  <cp:lastModifiedBy>Siciliano Sergio</cp:lastModifiedBy>
  <cp:revision>4</cp:revision>
  <dcterms:created xsi:type="dcterms:W3CDTF">2020-11-26T09:36:00Z</dcterms:created>
  <dcterms:modified xsi:type="dcterms:W3CDTF">2020-11-26T09:37:00Z</dcterms:modified>
</cp:coreProperties>
</file>