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8933C2">
        <w:trPr>
          <w:trHeight w:val="38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A1FE5">
            <w:pPr>
              <w:pStyle w:val="Stiletabella2"/>
              <w:jc w:val="center"/>
              <w:rPr>
                <w:rFonts w:ascii="Times" w:hAnsi="Times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" w:hAnsi="Times"/>
                <w:b/>
                <w:bCs/>
                <w:sz w:val="30"/>
                <w:szCs w:val="30"/>
              </w:rPr>
              <w:t>Modello A</w:t>
            </w:r>
            <w:r w:rsidR="00E25653">
              <w:rPr>
                <w:rFonts w:ascii="Times" w:hAnsi="Times"/>
                <w:b/>
                <w:bCs/>
                <w:sz w:val="30"/>
                <w:szCs w:val="30"/>
              </w:rPr>
              <w:t xml:space="preserve"> (art. 6 del Bando)</w:t>
            </w:r>
          </w:p>
          <w:p w:rsidR="00E4715A" w:rsidRPr="00E4715A" w:rsidRDefault="00E4715A" w:rsidP="00E4715A">
            <w:pPr>
              <w:pStyle w:val="Stiletabella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“LABORATORIO D’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INTERPRETAZIONE E TECNICHE TEATRALI" </w:t>
            </w:r>
          </w:p>
        </w:tc>
      </w:tr>
      <w:tr w:rsidR="008933C2">
        <w:trPr>
          <w:trHeight w:val="30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25653">
            <w:pPr>
              <w:pStyle w:val="Stiletabella2"/>
              <w:jc w:val="center"/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RISERVATO ALL'UFFICIO ACCETTANTE</w:t>
            </w:r>
          </w:p>
        </w:tc>
      </w:tr>
      <w:tr w:rsidR="008933C2">
        <w:trPr>
          <w:trHeight w:val="30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25653">
            <w:pPr>
              <w:pStyle w:val="Stiletabella2"/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PROT N. </w:t>
            </w:r>
          </w:p>
        </w:tc>
      </w:tr>
      <w:tr w:rsidR="008933C2">
        <w:trPr>
          <w:trHeight w:val="30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25653">
            <w:pPr>
              <w:pStyle w:val="Stiletabella2"/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DEL</w:t>
            </w:r>
          </w:p>
        </w:tc>
      </w:tr>
    </w:tbl>
    <w:p w:rsidR="008933C2" w:rsidRDefault="008933C2">
      <w:pPr>
        <w:pStyle w:val="Corpo"/>
      </w:pPr>
    </w:p>
    <w:p w:rsidR="008933C2" w:rsidRDefault="008933C2" w:rsidP="00EA1FE5">
      <w:pPr>
        <w:pStyle w:val="Corpo"/>
        <w:tabs>
          <w:tab w:val="left" w:pos="2413"/>
        </w:tabs>
      </w:pP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DOMANDA PER L'INSERIMENTO NELLA GRADUATORIA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DI ISTITUTO DEL PERSONALE DOCENTE PER </w:t>
      </w:r>
      <w:r>
        <w:rPr>
          <w:rFonts w:ascii="Times New Roman" w:hAnsi="Times New Roman"/>
          <w:sz w:val="22"/>
          <w:szCs w:val="22"/>
          <w:lang w:val="en-US"/>
        </w:rPr>
        <w:t>LA DISCIPLINA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“LABORATORIO D’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 xml:space="preserve">INTERPRETAZIONE E TECNICHE TEATRALI" 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DELL'INDIRIZZO SPERIMENTALE "TEATRO" 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DEI LICEI ARTISTICI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AVVERTENZA</w:t>
      </w: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compilazione del presente modulo di domanda avviene secondo le dispos</w:t>
      </w:r>
      <w:r w:rsidR="0087370A">
        <w:rPr>
          <w:rFonts w:ascii="Times New Roman" w:hAnsi="Times New Roman"/>
          <w:sz w:val="22"/>
          <w:szCs w:val="22"/>
        </w:rPr>
        <w:t>izioni previste dal D.P.R. 28 Di</w:t>
      </w:r>
      <w:r>
        <w:rPr>
          <w:rFonts w:ascii="Times New Roman" w:hAnsi="Times New Roman"/>
          <w:sz w:val="22"/>
          <w:szCs w:val="22"/>
        </w:rPr>
        <w:t xml:space="preserve">cembre 2000, n. 445, "TESTO UNICO DELLE DISPOSIZIONI LEGISLATIVE </w:t>
      </w:r>
      <w:r>
        <w:rPr>
          <w:rFonts w:ascii="Times New Roman" w:hAnsi="Times New Roman"/>
          <w:sz w:val="22"/>
          <w:szCs w:val="22"/>
          <w:lang w:val="en-US"/>
        </w:rPr>
        <w:t>E REGOLAMENTARI IN MATERIA DI DOCUMENTAZIONE AMMINISTRATIVA".</w:t>
      </w: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particolare:</w:t>
      </w: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riportati dall'aspirante assumono il valore di dichiarazioni sostitutive di certificazione rese ai sensi dell'art. 46; vigono, al riguardo le disposizioni di cui all'art. 76, che prevedono conseguenze di carattere amministrativo e penale per l'aspirante che rilasci dichiarazioni non corrispondenti a </w:t>
      </w:r>
      <w:proofErr w:type="spellStart"/>
      <w:r>
        <w:rPr>
          <w:rFonts w:ascii="Times New Roman" w:hAnsi="Times New Roman"/>
          <w:sz w:val="22"/>
          <w:szCs w:val="22"/>
        </w:rPr>
        <w:t>verit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à</w:t>
      </w:r>
      <w:r>
        <w:rPr>
          <w:rFonts w:ascii="Times New Roman" w:hAnsi="Times New Roman"/>
          <w:sz w:val="22"/>
          <w:szCs w:val="22"/>
        </w:rPr>
        <w:t>.</w:t>
      </w: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sensi dell'articolo 39 la sottoscrizione del modulo di domanda non è soggetta ad autenticazione. - Durante il periodo di validità delle graduatorie di cui alla presente procedura di reclutamento, in occasione del conseguimento, da parte dell'aspirante, del primo rapporto di lavoro a tempo determinato, i competenti uffici dell'amministrazione scolastica dispongono gli adeguati controlli sulle dichiarazioni rese dall'aspirante secondo quanto previsto dagli articoli 71 e 72.</w:t>
      </w: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richiesti nel modulo di domanda sono acquisiti ai sensi dell'art. 16, in quanto strettamente funzionali all'espletamento della presente procedura di reclutamento e assumono il carattere di riservatezza previsto dal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N.196 del 30/06/2003</w:t>
      </w:r>
    </w:p>
    <w:p w:rsidR="008933C2" w:rsidRDefault="008933C2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(da compilare esclusivamente al computer)</w:t>
      </w: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 DIRIGENTE SCOLASTICO DEL SEGUENTE ISTITUTO (denominazione istituto):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ANAGRAFICI DELL’INTERESSATO/A: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COGNOME: 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NATA/O IL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gg.mm.aa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):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 E PROVINCIA DI NASCITA: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DI RECAPITO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Via/Viale/Piazza/ecc. e n. civico: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Comune, </w:t>
      </w:r>
      <w:proofErr w:type="spellStart"/>
      <w:r>
        <w:rPr>
          <w:rFonts w:ascii="Times New Roman" w:hAnsi="Times New Roman"/>
          <w:sz w:val="22"/>
          <w:szCs w:val="22"/>
        </w:rPr>
        <w:t>c.a.p.</w:t>
      </w:r>
      <w:proofErr w:type="spellEnd"/>
      <w:r>
        <w:rPr>
          <w:rFonts w:ascii="Times New Roman" w:hAnsi="Times New Roman"/>
          <w:sz w:val="22"/>
          <w:szCs w:val="22"/>
        </w:rPr>
        <w:t>, Provincia: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lastRenderedPageBreak/>
        <w:t xml:space="preserve">Recapiti telefonici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n. telefono cellulare                                                  n. telefono fisso: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Indirizzo di posta elettronica istituzionale o privata (PEL):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indirizzo di posta elettronica certificata (PEC):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>A Titoli di studio di accesso (art. 2 del bando e punto 1 della Tabella 1 allegata):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a) Titolo di studio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Anno accademico/scolastico di conseguimento: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e luogo di conseguimento: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Votazione finale:           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Eventuale lode: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A1FE5">
      <w:pPr>
        <w:pStyle w:val="Stiletabella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B Altri titoli di studio </w:t>
      </w:r>
      <w:r w:rsidR="00E25653"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(punto 2 della Tabella 1 allegata al bando) </w:t>
      </w:r>
      <w:r w:rsidR="00E25653"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Dottorato di ricerca/corso di formazione alla ricerca inerente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>l’ambito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teatrale o dello spettacolo rilasciato dal MUR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presso: 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Diploma di specializzazione pluriennale rilasciato da Università o AFAM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Master universitario/AFAM (o da altro Istituto, ex art.5 Legge 148/02, riconosciuto dal MUR e quindi autorizzato al rilascio di diplomi di valore equipollente) di durata annuale con esame finale, corrispondente a 1500 ore o 60 crediti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Attestato di corso di perfezionamento post-universitario/AFAM, di durata almeno annuale con esame finale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Altri Diplomi rilasciati da altre scuole di Teatro, ma non equipollenti a quello rilasciato dall’Accademia Nazionale d’Arte Drammatica “Silvio d’Amico”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Altre lauree in ambito umanistico, linguistico o inerente allo spettacolo compreso indirizzo Scenografia dell'Accademia di Belle Arti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>C Titoli di insegnamento (Punto 3 della Tabella 1 allegata al bando)</w:t>
      </w:r>
    </w:p>
    <w:p w:rsidR="008933C2" w:rsidRPr="00F37FFB" w:rsidRDefault="008933C2">
      <w:pPr>
        <w:pStyle w:val="Stiletabella2"/>
        <w:ind w:left="393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1) </w:t>
      </w:r>
      <w:r w:rsidRPr="00F37FFB">
        <w:rPr>
          <w:rFonts w:ascii="Times New Roman" w:hAnsi="Times New Roman" w:cs="Times New Roman"/>
          <w:b/>
          <w:bCs/>
          <w:sz w:val="22"/>
          <w:szCs w:val="22"/>
          <w:u w:val="single"/>
        </w:rPr>
        <w:t>Servizio specifico (valido solo dall'anno scolastico 2019/20</w:t>
      </w: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al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Scolastica o Post-Diploma o Accademi</w:t>
      </w:r>
      <w:r w:rsidR="00EA1FE5" w:rsidRPr="00F37FFB">
        <w:rPr>
          <w:rFonts w:ascii="Times New Roman" w:hAnsi="Times New Roman" w:cs="Times New Roman"/>
          <w:sz w:val="22"/>
          <w:szCs w:val="22"/>
        </w:rPr>
        <w:t>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A1FE5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</w:t>
      </w:r>
      <w:r w:rsidR="00E25653"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servizio prestato dal                     al                per co</w:t>
      </w:r>
      <w:r w:rsidR="00EA1FE5" w:rsidRPr="00F37FFB">
        <w:rPr>
          <w:rFonts w:ascii="Times New Roman" w:hAnsi="Times New Roman" w:cs="Times New Roman"/>
          <w:sz w:val="22"/>
          <w:szCs w:val="22"/>
        </w:rPr>
        <w:t>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lastRenderedPageBreak/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2) Servizio di insegnamento curriculare non specifico.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1)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al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di:                                         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2)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al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di:                                      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3) Altre attività di insegnamento non curriculare.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1)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al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2)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al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D Titoli Artistici e Professionali (Punto 4 della Tabella 1 allegata al Bando)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1) Attività di Teatro e di Spettacolo Professionale con la seguente Produzione: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per il seguente spettacolo/performance/rappresentazione: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2) </w:t>
      </w:r>
      <w:r w:rsidRPr="00F37FFB">
        <w:rPr>
          <w:rFonts w:ascii="Times New Roman" w:hAnsi="Times New Roman" w:cs="Times New Roman"/>
          <w:sz w:val="22"/>
          <w:szCs w:val="22"/>
          <w:u w:color="000000"/>
        </w:rPr>
        <w:t xml:space="preserve">Pubblicazioni inerenti </w:t>
      </w:r>
      <w:proofErr w:type="gramStart"/>
      <w:r w:rsidRPr="00F37FFB">
        <w:rPr>
          <w:rFonts w:ascii="Times New Roman" w:hAnsi="Times New Roman" w:cs="Times New Roman"/>
          <w:sz w:val="22"/>
          <w:szCs w:val="22"/>
          <w:u w:color="000000"/>
        </w:rPr>
        <w:t>il</w:t>
      </w:r>
      <w:proofErr w:type="gramEnd"/>
      <w:r w:rsidRPr="00F37FFB">
        <w:rPr>
          <w:rFonts w:ascii="Times New Roman" w:hAnsi="Times New Roman" w:cs="Times New Roman"/>
          <w:sz w:val="22"/>
          <w:szCs w:val="22"/>
          <w:u w:color="000000"/>
        </w:rPr>
        <w:t xml:space="preserve"> Teatro e lo Spettacolo: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ind w:left="7087"/>
      </w:pPr>
      <w:r>
        <w:rPr>
          <w:rFonts w:ascii="Times New Roman" w:hAnsi="Times New Roman"/>
          <w:sz w:val="22"/>
          <w:szCs w:val="22"/>
        </w:rPr>
        <w:t>Firma</w:t>
      </w:r>
    </w:p>
    <w:sectPr w:rsidR="008933C2" w:rsidSect="008239C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9F" w:rsidRDefault="004D569F">
      <w:r>
        <w:separator/>
      </w:r>
    </w:p>
  </w:endnote>
  <w:endnote w:type="continuationSeparator" w:id="0">
    <w:p w:rsidR="004D569F" w:rsidRDefault="004D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C2" w:rsidRDefault="008933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9F" w:rsidRDefault="004D569F">
      <w:r>
        <w:separator/>
      </w:r>
    </w:p>
  </w:footnote>
  <w:footnote w:type="continuationSeparator" w:id="0">
    <w:p w:rsidR="004D569F" w:rsidRDefault="004D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C2" w:rsidRDefault="00893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62A"/>
    <w:multiLevelType w:val="hybridMultilevel"/>
    <w:tmpl w:val="090A3606"/>
    <w:styleLink w:val="Numerato"/>
    <w:lvl w:ilvl="0" w:tplc="CEBC86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B6EA8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408117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AC1C7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D58860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CE0738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FB0533E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4CC01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32703A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1301909"/>
    <w:multiLevelType w:val="hybridMultilevel"/>
    <w:tmpl w:val="42F2A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7283"/>
    <w:multiLevelType w:val="hybridMultilevel"/>
    <w:tmpl w:val="090A3606"/>
    <w:numStyleLink w:val="Numerato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2"/>
    <w:rsid w:val="004D569F"/>
    <w:rsid w:val="006D0827"/>
    <w:rsid w:val="00815C66"/>
    <w:rsid w:val="008239C3"/>
    <w:rsid w:val="0087370A"/>
    <w:rsid w:val="008933C2"/>
    <w:rsid w:val="008F334B"/>
    <w:rsid w:val="009D3268"/>
    <w:rsid w:val="00AB1385"/>
    <w:rsid w:val="00AE5401"/>
    <w:rsid w:val="00E25653"/>
    <w:rsid w:val="00E4715A"/>
    <w:rsid w:val="00EA1FE5"/>
    <w:rsid w:val="00ED032E"/>
    <w:rsid w:val="00F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8EFCE-404F-4FAC-8B62-B4282535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239C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39C3"/>
    <w:rPr>
      <w:u w:val="single"/>
    </w:rPr>
  </w:style>
  <w:style w:type="table" w:customStyle="1" w:styleId="TableNormal">
    <w:name w:val="Table Normal"/>
    <w:rsid w:val="00823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239C3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sid w:val="008239C3"/>
    <w:rPr>
      <w:rFonts w:ascii="Helvetica Neue" w:hAnsi="Helvetica Neue" w:cs="Arial Unicode MS"/>
      <w:color w:val="000000"/>
    </w:rPr>
  </w:style>
  <w:style w:type="numbering" w:customStyle="1" w:styleId="Numerato">
    <w:name w:val="Numerato"/>
    <w:rsid w:val="008239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2020-07-08T11:33:00Z</dcterms:created>
  <dcterms:modified xsi:type="dcterms:W3CDTF">2020-07-08T11:33:00Z</dcterms:modified>
</cp:coreProperties>
</file>