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</w:t>
      </w:r>
      <w:r w:rsidR="009C482B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Menna”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52FE9" w:rsidRPr="00225740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4C39" w:rsidRPr="003F4BFF" w:rsidRDefault="00094C39" w:rsidP="00094C39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C.U.P. </w:t>
            </w:r>
            <w:r w:rsidRPr="003F4BFF">
              <w:rPr>
                <w:rFonts w:ascii="Garamond" w:hAnsi="Garamond" w:cs="NotoSans-Regular"/>
                <w:b/>
                <w:bCs/>
                <w:sz w:val="24"/>
                <w:szCs w:val="24"/>
              </w:rPr>
              <w:t>B54D22004900006</w:t>
            </w:r>
          </w:p>
          <w:p w:rsidR="00495B6B" w:rsidRPr="00225740" w:rsidRDefault="004A07E5" w:rsidP="004A07E5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94C39">
              <w:rPr>
                <w:rFonts w:ascii="Garamond" w:hAnsi="Garamond"/>
                <w:b/>
                <w:sz w:val="24"/>
                <w:szCs w:val="24"/>
              </w:rPr>
              <w:t xml:space="preserve">– </w:t>
            </w:r>
            <w:r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ISTANZA DI PARTECIPAZIONE all’</w:t>
            </w:r>
            <w:r w:rsidRPr="00094C39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Avviso di selezione 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di docenti interni titolari e/o esperti esterni per il conferimento di n. 32 incarichi individuali, di cui 25 per il </w:t>
            </w:r>
            <w:r w:rsid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L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iceo </w:t>
            </w:r>
            <w:r w:rsid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A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rtistico “</w:t>
            </w:r>
            <w:r w:rsid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S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abatini</w:t>
            </w:r>
            <w:r w:rsid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-</w:t>
            </w:r>
            <w:r w:rsidR="00A15A88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M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enna” e 7 per l’</w:t>
            </w:r>
            <w:r w:rsid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IC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“</w:t>
            </w:r>
            <w:r w:rsid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T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.</w:t>
            </w:r>
            <w:r w:rsidR="00A15A88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T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asso”, per la realizzazione di percorsi di mentoring/orientamento, coaching motivazionale e sostegno alle competenze disciplinari</w:t>
            </w:r>
          </w:p>
        </w:tc>
      </w:tr>
    </w:tbl>
    <w:bookmarkEnd w:id="0"/>
    <w:p w:rsidR="004A07E5" w:rsidRPr="004A07E5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094C39">
        <w:rPr>
          <w:rFonts w:ascii="Garamond" w:hAnsi="Garamond" w:cstheme="minorHAnsi"/>
          <w:b/>
          <w:sz w:val="22"/>
          <w:szCs w:val="22"/>
        </w:rPr>
        <w:t>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</w:p>
    <w:p w:rsidR="004A07E5" w:rsidRDefault="004A07E5" w:rsidP="000F578A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22"/>
          <w:szCs w:val="22"/>
        </w:rPr>
      </w:pPr>
      <w:r w:rsidRPr="000F578A">
        <w:rPr>
          <w:rFonts w:ascii="Garamond" w:hAnsi="Garamond"/>
          <w:sz w:val="22"/>
          <w:szCs w:val="22"/>
        </w:rPr>
        <w:t>in servizio presso il Liceo Artistico “</w:t>
      </w:r>
      <w:proofErr w:type="spellStart"/>
      <w:r w:rsidRPr="000F578A">
        <w:rPr>
          <w:rFonts w:ascii="Garamond" w:hAnsi="Garamond"/>
          <w:sz w:val="22"/>
          <w:szCs w:val="22"/>
        </w:rPr>
        <w:t>Sabatini-Menna</w:t>
      </w:r>
      <w:proofErr w:type="spellEnd"/>
      <w:r w:rsidRPr="000F578A">
        <w:rPr>
          <w:rFonts w:ascii="Garamond" w:hAnsi="Garamond"/>
          <w:sz w:val="22"/>
          <w:szCs w:val="22"/>
        </w:rPr>
        <w:t xml:space="preserve">” di </w:t>
      </w:r>
      <w:r w:rsidR="00094C39" w:rsidRPr="000F578A">
        <w:rPr>
          <w:rFonts w:ascii="Garamond" w:hAnsi="Garamond"/>
          <w:sz w:val="22"/>
          <w:szCs w:val="22"/>
        </w:rPr>
        <w:t>Salerno con</w:t>
      </w:r>
      <w:r w:rsidRPr="000F578A">
        <w:rPr>
          <w:rFonts w:ascii="Garamond" w:hAnsi="Garamond"/>
          <w:sz w:val="22"/>
          <w:szCs w:val="22"/>
        </w:rPr>
        <w:t xml:space="preserve"> la qualifica di docente</w:t>
      </w:r>
      <w:r w:rsidR="000F578A">
        <w:rPr>
          <w:rFonts w:ascii="Garamond" w:hAnsi="Garamond"/>
          <w:sz w:val="22"/>
          <w:szCs w:val="22"/>
        </w:rPr>
        <w:t xml:space="preserve"> titolare</w:t>
      </w:r>
      <w:r w:rsidRPr="000F578A">
        <w:rPr>
          <w:rFonts w:ascii="Garamond" w:hAnsi="Garamond"/>
          <w:sz w:val="22"/>
          <w:szCs w:val="22"/>
        </w:rPr>
        <w:t xml:space="preserve"> di _________________________________ </w:t>
      </w:r>
    </w:p>
    <w:p w:rsidR="000F578A" w:rsidRDefault="000F578A" w:rsidP="000F578A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22"/>
          <w:szCs w:val="22"/>
        </w:rPr>
      </w:pPr>
      <w:r w:rsidRPr="000F578A">
        <w:rPr>
          <w:rFonts w:ascii="Garamond" w:hAnsi="Garamond"/>
          <w:sz w:val="22"/>
          <w:szCs w:val="22"/>
        </w:rPr>
        <w:t>in servizio presso</w:t>
      </w:r>
      <w:r>
        <w:rPr>
          <w:rFonts w:ascii="Garamond" w:hAnsi="Garamond"/>
          <w:sz w:val="22"/>
          <w:szCs w:val="22"/>
        </w:rPr>
        <w:t xml:space="preserve"> l’IC “T. Tasso”</w:t>
      </w:r>
      <w:r w:rsidRPr="000F578A">
        <w:rPr>
          <w:rFonts w:ascii="Garamond" w:hAnsi="Garamond"/>
          <w:sz w:val="22"/>
          <w:szCs w:val="22"/>
        </w:rPr>
        <w:t xml:space="preserve"> di Salerno con la qualifica di docente</w:t>
      </w:r>
      <w:r>
        <w:rPr>
          <w:rFonts w:ascii="Garamond" w:hAnsi="Garamond"/>
          <w:sz w:val="22"/>
          <w:szCs w:val="22"/>
        </w:rPr>
        <w:t xml:space="preserve"> titolare</w:t>
      </w:r>
      <w:r w:rsidRPr="000F578A">
        <w:rPr>
          <w:rFonts w:ascii="Garamond" w:hAnsi="Garamond"/>
          <w:sz w:val="22"/>
          <w:szCs w:val="22"/>
        </w:rPr>
        <w:t xml:space="preserve"> di _________________________________ </w:t>
      </w:r>
    </w:p>
    <w:p w:rsidR="000F578A" w:rsidRPr="003D0352" w:rsidRDefault="000F578A" w:rsidP="000F578A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22"/>
          <w:szCs w:val="22"/>
        </w:rPr>
      </w:pPr>
      <w:r w:rsidRPr="003D0352">
        <w:rPr>
          <w:rFonts w:ascii="Garamond" w:hAnsi="Garamond"/>
          <w:sz w:val="22"/>
          <w:szCs w:val="22"/>
        </w:rPr>
        <w:t>esperto esterno all’</w:t>
      </w:r>
      <w:r w:rsidR="00A15A88" w:rsidRPr="003D0352">
        <w:rPr>
          <w:rFonts w:ascii="Garamond" w:hAnsi="Garamond"/>
          <w:sz w:val="22"/>
          <w:szCs w:val="22"/>
        </w:rPr>
        <w:t xml:space="preserve">amministrazione </w:t>
      </w:r>
      <w:r w:rsidRPr="003D0352">
        <w:rPr>
          <w:rFonts w:ascii="Garamond" w:hAnsi="Garamond"/>
          <w:sz w:val="22"/>
          <w:szCs w:val="22"/>
        </w:rPr>
        <w:t>scolastica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094C39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del 28 dicembre 2000 e l’applicazione di ogni altra sanzione prevista dalla legge, nella predetta qualità, ai sensi e per gli effetti di cui agli artt. 46 e 47 del d.P.R. n. 445 del 28 dicembre 2000,</w:t>
      </w:r>
    </w:p>
    <w:p w:rsidR="00E00325" w:rsidRPr="004A07E5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4A07E5">
        <w:rPr>
          <w:rFonts w:ascii="Garamond" w:hAnsi="Garamond" w:cstheme="minorHAnsi"/>
          <w:bCs/>
          <w:sz w:val="22"/>
          <w:szCs w:val="22"/>
        </w:rPr>
        <w:t>/a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a partecipare alla procedura</w:t>
      </w:r>
      <w:r w:rsidR="003B3A0E">
        <w:rPr>
          <w:rFonts w:ascii="Garamond" w:hAnsi="Garamond" w:cstheme="minorHAnsi"/>
          <w:bCs/>
          <w:sz w:val="22"/>
          <w:szCs w:val="22"/>
        </w:rPr>
        <w:t xml:space="preserve"> in oggetto per </w:t>
      </w:r>
    </w:p>
    <w:p w:rsidR="003B3A0E" w:rsidRPr="003B3A0E" w:rsidRDefault="003B3A0E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3B3A0E">
        <w:rPr>
          <w:rFonts w:ascii="Garamond" w:hAnsi="Garamond" w:cstheme="minorHAnsi"/>
          <w:bCs/>
          <w:sz w:val="22"/>
          <w:szCs w:val="22"/>
        </w:rPr>
        <w:t xml:space="preserve">□ n.25 </w:t>
      </w:r>
      <w:r w:rsidRPr="003B3A0E">
        <w:rPr>
          <w:rFonts w:ascii="Garamond" w:hAnsi="Garamond"/>
          <w:sz w:val="22"/>
          <w:szCs w:val="22"/>
        </w:rPr>
        <w:t>incarichi individuali per il Liceo Artistico “</w:t>
      </w:r>
      <w:proofErr w:type="spellStart"/>
      <w:r w:rsidRPr="003B3A0E">
        <w:rPr>
          <w:rFonts w:ascii="Garamond" w:hAnsi="Garamond"/>
          <w:sz w:val="22"/>
          <w:szCs w:val="22"/>
        </w:rPr>
        <w:t>Sabatini-Menna</w:t>
      </w:r>
      <w:proofErr w:type="spellEnd"/>
      <w:r w:rsidRPr="003B3A0E">
        <w:rPr>
          <w:rFonts w:ascii="Garamond" w:hAnsi="Garamond"/>
          <w:sz w:val="22"/>
          <w:szCs w:val="22"/>
        </w:rPr>
        <w:t>” di Salerno</w:t>
      </w:r>
      <w:r w:rsidRPr="003B3A0E">
        <w:rPr>
          <w:rFonts w:ascii="Garamond" w:hAnsi="Garamond" w:cstheme="minorHAnsi"/>
          <w:bCs/>
          <w:sz w:val="22"/>
          <w:szCs w:val="22"/>
        </w:rPr>
        <w:t xml:space="preserve"> </w:t>
      </w:r>
      <w:r w:rsidR="000D73CF">
        <w:rPr>
          <w:rFonts w:ascii="Garamond" w:hAnsi="Garamond" w:cstheme="minorHAnsi"/>
          <w:bCs/>
          <w:sz w:val="22"/>
          <w:szCs w:val="22"/>
        </w:rPr>
        <w:t>di 40 h ciascuno</w:t>
      </w:r>
    </w:p>
    <w:p w:rsidR="003B3A0E" w:rsidRDefault="003B3A0E" w:rsidP="00225740">
      <w:pPr>
        <w:spacing w:before="120" w:after="120" w:line="276" w:lineRule="auto"/>
        <w:rPr>
          <w:rFonts w:ascii="Garamond" w:hAnsi="Garamond"/>
          <w:sz w:val="22"/>
          <w:szCs w:val="22"/>
        </w:rPr>
      </w:pPr>
      <w:r w:rsidRPr="003B3A0E">
        <w:rPr>
          <w:rFonts w:ascii="Garamond" w:hAnsi="Garamond" w:cstheme="minorHAnsi"/>
          <w:bCs/>
          <w:sz w:val="22"/>
          <w:szCs w:val="22"/>
        </w:rPr>
        <w:t xml:space="preserve">n. 7 </w:t>
      </w:r>
      <w:r w:rsidRPr="003B3A0E">
        <w:rPr>
          <w:rFonts w:ascii="Garamond" w:hAnsi="Garamond"/>
          <w:sz w:val="22"/>
          <w:szCs w:val="22"/>
        </w:rPr>
        <w:t>incarichi individuali per l’I.C. “T. Tasso” di Salerno</w:t>
      </w:r>
      <w:r w:rsidR="0094396D">
        <w:rPr>
          <w:rFonts w:ascii="Garamond" w:hAnsi="Garamond"/>
          <w:sz w:val="22"/>
          <w:szCs w:val="22"/>
        </w:rPr>
        <w:t xml:space="preserve"> di cui</w:t>
      </w:r>
    </w:p>
    <w:p w:rsidR="0094396D" w:rsidRDefault="0094396D" w:rsidP="00225740">
      <w:pPr>
        <w:spacing w:before="120" w:after="120" w:line="276" w:lineRule="auto"/>
        <w:rPr>
          <w:rFonts w:ascii="Garamond" w:hAnsi="Garamond"/>
          <w:sz w:val="22"/>
          <w:szCs w:val="22"/>
        </w:rPr>
      </w:pPr>
      <w:r w:rsidRPr="003B3A0E">
        <w:rPr>
          <w:rFonts w:ascii="Garamond" w:hAnsi="Garamond" w:cstheme="minorHAnsi"/>
          <w:bCs/>
          <w:sz w:val="22"/>
          <w:szCs w:val="22"/>
        </w:rPr>
        <w:t>□</w:t>
      </w:r>
      <w:r>
        <w:rPr>
          <w:rFonts w:ascii="Garamond" w:hAnsi="Garamond"/>
          <w:sz w:val="22"/>
          <w:szCs w:val="22"/>
        </w:rPr>
        <w:t>n.6 di 40 h</w:t>
      </w:r>
    </w:p>
    <w:p w:rsidR="0094396D" w:rsidRPr="003B3A0E" w:rsidRDefault="0094396D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n.1 di 20 h </w:t>
      </w:r>
    </w:p>
    <w:p w:rsidR="00630045" w:rsidRPr="004A07E5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4A07E5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4A07E5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:rsidR="00630045" w:rsidRPr="004A07E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4A07E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4A07E5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4A07E5">
        <w:rPr>
          <w:rFonts w:ascii="Garamond" w:hAnsi="Garamond" w:cstheme="minorHAnsi"/>
          <w:sz w:val="22"/>
          <w:szCs w:val="22"/>
          <w:lang w:val="it-IT"/>
        </w:rPr>
        <w:t>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4A07E5">
        <w:rPr>
          <w:rFonts w:ascii="Garamond" w:hAnsi="Garamond" w:cstheme="minorHAnsi"/>
          <w:sz w:val="22"/>
          <w:szCs w:val="22"/>
          <w:lang w:val="it-IT"/>
        </w:rPr>
        <w:t>,</w:t>
      </w:r>
    </w:p>
    <w:p w:rsidR="00630045" w:rsidRPr="004A07E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4A07E5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4A07E5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4A07E5">
        <w:rPr>
          <w:rFonts w:ascii="Garamond" w:hAnsi="Garamond" w:cstheme="minorHAnsi"/>
          <w:sz w:val="22"/>
          <w:szCs w:val="22"/>
          <w:lang w:val="it-IT"/>
        </w:rPr>
        <w:t>utilizzo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4A07E5" w:rsidRDefault="00630045" w:rsidP="00740E8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essere informato</w:t>
      </w:r>
      <w:r w:rsidR="006010E4" w:rsidRPr="004A07E5">
        <w:rPr>
          <w:rFonts w:ascii="Garamond" w:hAnsi="Garamond" w:cstheme="minorHAnsi"/>
          <w:sz w:val="22"/>
          <w:szCs w:val="22"/>
        </w:rPr>
        <w:t>/a</w:t>
      </w:r>
      <w:r w:rsidRPr="004A07E5">
        <w:rPr>
          <w:rFonts w:ascii="Garamond" w:hAnsi="Garamond" w:cstheme="minorHAnsi"/>
          <w:sz w:val="22"/>
          <w:szCs w:val="22"/>
        </w:rPr>
        <w:t xml:space="preserve"> che </w:t>
      </w:r>
      <w:r w:rsidR="00AC1CA5" w:rsidRPr="004A07E5">
        <w:rPr>
          <w:rFonts w:ascii="Garamond" w:hAnsi="Garamond" w:cstheme="minorHAnsi"/>
          <w:sz w:val="22"/>
          <w:szCs w:val="22"/>
        </w:rPr>
        <w:t>l’Istituzione scolastica</w:t>
      </w:r>
      <w:r w:rsidRPr="004A07E5">
        <w:rPr>
          <w:rFonts w:ascii="Garamond" w:hAnsi="Garamond" w:cstheme="minorHAnsi"/>
          <w:sz w:val="22"/>
          <w:szCs w:val="22"/>
        </w:rPr>
        <w:t xml:space="preserve"> non sarà responsabile per </w:t>
      </w:r>
      <w:r w:rsidR="00AC1CA5" w:rsidRPr="004A07E5">
        <w:rPr>
          <w:rFonts w:ascii="Garamond" w:hAnsi="Garamond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4A07E5">
        <w:rPr>
          <w:rFonts w:ascii="Garamond" w:hAnsi="Garamond" w:cstheme="minorHAnsi"/>
          <w:sz w:val="22"/>
          <w:szCs w:val="22"/>
        </w:rPr>
        <w:t xml:space="preserve"> tardiv</w:t>
      </w:r>
      <w:r w:rsidR="00AC1CA5" w:rsidRPr="004A07E5">
        <w:rPr>
          <w:rFonts w:ascii="Garamond" w:hAnsi="Garamond" w:cstheme="minorHAnsi"/>
          <w:sz w:val="22"/>
          <w:szCs w:val="22"/>
        </w:rPr>
        <w:t xml:space="preserve">a comunicazione </w:t>
      </w:r>
      <w:r w:rsidRPr="004A07E5">
        <w:rPr>
          <w:rFonts w:ascii="Garamond" w:hAnsi="Garamond" w:cstheme="minorHAnsi"/>
          <w:sz w:val="22"/>
          <w:szCs w:val="22"/>
        </w:rPr>
        <w:t xml:space="preserve">del cambiamento degli </w:t>
      </w:r>
      <w:r w:rsidR="00AC1CA5" w:rsidRPr="004A07E5">
        <w:rPr>
          <w:rFonts w:ascii="Garamond" w:hAnsi="Garamond" w:cstheme="minorHAnsi"/>
          <w:sz w:val="22"/>
          <w:szCs w:val="22"/>
        </w:rPr>
        <w:t>stessi</w:t>
      </w:r>
      <w:r w:rsidRPr="004A07E5">
        <w:rPr>
          <w:rFonts w:ascii="Garamond" w:hAnsi="Garamond" w:cstheme="minorHAnsi"/>
          <w:sz w:val="22"/>
          <w:szCs w:val="22"/>
        </w:rPr>
        <w:t>;</w:t>
      </w:r>
    </w:p>
    <w:p w:rsidR="00630045" w:rsidRPr="004A07E5" w:rsidRDefault="00630045" w:rsidP="00740E8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4A07E5">
        <w:rPr>
          <w:rFonts w:ascii="Garamond" w:hAnsi="Garamond" w:cstheme="minorHAnsi"/>
          <w:sz w:val="22"/>
          <w:szCs w:val="22"/>
        </w:rPr>
        <w:t>del Decreto</w:t>
      </w:r>
      <w:r w:rsidR="00075D16" w:rsidRPr="004A07E5">
        <w:rPr>
          <w:rFonts w:ascii="Garamond" w:hAnsi="Garamond" w:cstheme="minorHAnsi"/>
          <w:sz w:val="22"/>
          <w:szCs w:val="22"/>
        </w:rPr>
        <w:t xml:space="preserve"> e dell’</w:t>
      </w:r>
      <w:r w:rsidRPr="004A07E5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4A07E5">
        <w:rPr>
          <w:rFonts w:ascii="Garamond" w:hAnsi="Garamond" w:cstheme="minorHAnsi"/>
          <w:sz w:val="22"/>
          <w:szCs w:val="22"/>
        </w:rPr>
        <w:t>;</w:t>
      </w:r>
    </w:p>
    <w:p w:rsidR="007232A3" w:rsidRPr="004A07E5" w:rsidRDefault="008A022B" w:rsidP="00740E8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</w:t>
      </w:r>
      <w:r w:rsidR="007232A3" w:rsidRPr="004A07E5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4A07E5">
        <w:rPr>
          <w:rFonts w:ascii="Garamond" w:hAnsi="Garamond" w:cstheme="minorHAnsi"/>
          <w:sz w:val="22"/>
          <w:szCs w:val="22"/>
        </w:rPr>
        <w:t>t. 10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4A07E5">
        <w:rPr>
          <w:rFonts w:ascii="Garamond" w:hAnsi="Garamond" w:cstheme="minorHAnsi"/>
          <w:sz w:val="22"/>
          <w:szCs w:val="22"/>
        </w:rPr>
        <w:t>;</w:t>
      </w:r>
    </w:p>
    <w:p w:rsidR="003B3A0E" w:rsidRDefault="0000668D" w:rsidP="00740E8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3B3A0E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3B3A0E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3B3A0E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3B3A0E">
        <w:rPr>
          <w:rFonts w:ascii="Garamond" w:hAnsi="Garamond" w:cstheme="minorHAnsi"/>
          <w:sz w:val="22"/>
          <w:szCs w:val="22"/>
        </w:rPr>
        <w:t xml:space="preserve"> </w:t>
      </w:r>
      <w:r w:rsidRPr="003B3A0E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3B3A0E">
        <w:rPr>
          <w:rFonts w:ascii="Garamond" w:hAnsi="Garamond" w:cstheme="minorHAnsi"/>
          <w:sz w:val="22"/>
          <w:szCs w:val="22"/>
        </w:rPr>
        <w:t>d</w:t>
      </w:r>
      <w:r w:rsidRPr="003B3A0E">
        <w:rPr>
          <w:rFonts w:ascii="Garamond" w:hAnsi="Garamond" w:cstheme="minorHAnsi"/>
          <w:sz w:val="22"/>
          <w:szCs w:val="22"/>
        </w:rPr>
        <w:t>.</w:t>
      </w:r>
      <w:r w:rsidR="0026173D" w:rsidRPr="003B3A0E">
        <w:rPr>
          <w:rFonts w:ascii="Garamond" w:hAnsi="Garamond" w:cstheme="minorHAnsi"/>
          <w:sz w:val="22"/>
          <w:szCs w:val="22"/>
        </w:rPr>
        <w:t>l</w:t>
      </w:r>
      <w:r w:rsidRPr="003B3A0E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3B3A0E">
        <w:rPr>
          <w:rFonts w:ascii="Garamond" w:hAnsi="Garamond" w:cstheme="minorHAnsi"/>
          <w:sz w:val="22"/>
          <w:szCs w:val="22"/>
        </w:rPr>
        <w:t>.</w:t>
      </w:r>
    </w:p>
    <w:p w:rsidR="005547BF" w:rsidRPr="003B3A0E" w:rsidRDefault="005547BF" w:rsidP="003B3A0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3B3A0E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3B3A0E">
        <w:rPr>
          <w:rFonts w:ascii="Garamond" w:hAnsi="Garamond" w:cstheme="minorHAnsi"/>
          <w:sz w:val="22"/>
          <w:szCs w:val="22"/>
        </w:rPr>
        <w:t xml:space="preserve">/a </w:t>
      </w:r>
      <w:r w:rsidRPr="003B3A0E">
        <w:rPr>
          <w:rFonts w:ascii="Garamond" w:hAnsi="Garamond" w:cstheme="minorHAnsi"/>
          <w:sz w:val="22"/>
          <w:szCs w:val="22"/>
        </w:rPr>
        <w:t>__________________________________</w:t>
      </w:r>
    </w:p>
    <w:p w:rsidR="003B3A0E" w:rsidRDefault="005547BF" w:rsidP="003B3A0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4A07E5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:rsidR="005547BF" w:rsidRPr="004A07E5" w:rsidRDefault="005547BF" w:rsidP="00575E6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Pr="005050F4">
        <w:rPr>
          <w:rFonts w:ascii="Garamond" w:hAnsi="Garamond" w:cstheme="minorHAnsi"/>
          <w:bCs/>
          <w:sz w:val="22"/>
          <w:szCs w:val="22"/>
        </w:rPr>
        <w:t xml:space="preserve">. </w:t>
      </w:r>
      <w:r w:rsidR="00575E6C">
        <w:rPr>
          <w:rFonts w:ascii="Garamond" w:hAnsi="Garamond" w:cstheme="minorHAnsi"/>
          <w:bCs/>
          <w:sz w:val="22"/>
          <w:szCs w:val="22"/>
        </w:rPr>
        <w:t>11207</w:t>
      </w:r>
      <w:r w:rsidRPr="005050F4">
        <w:rPr>
          <w:rFonts w:ascii="Garamond" w:hAnsi="Garamond" w:cstheme="minorHAnsi"/>
          <w:bCs/>
          <w:sz w:val="22"/>
          <w:szCs w:val="22"/>
        </w:rPr>
        <w:t xml:space="preserve"> del </w:t>
      </w:r>
      <w:r w:rsidR="00575E6C">
        <w:rPr>
          <w:rFonts w:ascii="Garamond" w:hAnsi="Garamond" w:cstheme="minorHAnsi"/>
          <w:bCs/>
          <w:sz w:val="22"/>
          <w:szCs w:val="22"/>
        </w:rPr>
        <w:t xml:space="preserve">27/12/2023 </w:t>
      </w:r>
      <w:r w:rsidRPr="005050F4">
        <w:rPr>
          <w:rFonts w:ascii="Garamond" w:hAnsi="Garamond" w:cstheme="minorHAnsi"/>
          <w:bCs/>
          <w:sz w:val="22"/>
          <w:szCs w:val="22"/>
        </w:rPr>
        <w:t>e,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nello specifico, di: </w:t>
      </w:r>
    </w:p>
    <w:p w:rsidR="005547BF" w:rsidRPr="004A07E5" w:rsidRDefault="005547BF" w:rsidP="003B3A0E">
      <w:pPr>
        <w:pStyle w:val="Comma"/>
        <w:numPr>
          <w:ilvl w:val="0"/>
          <w:numId w:val="31"/>
        </w:numPr>
        <w:spacing w:before="120" w:after="12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la cittadinanza italiana o di uno degli Stati membri dell’Unione europea; </w:t>
      </w:r>
    </w:p>
    <w:p w:rsidR="005547BF" w:rsidRPr="004A07E5" w:rsidRDefault="005547BF" w:rsidP="003B3A0E">
      <w:pPr>
        <w:pStyle w:val="Comma"/>
        <w:numPr>
          <w:ilvl w:val="0"/>
          <w:numId w:val="31"/>
        </w:numPr>
        <w:spacing w:before="120" w:after="12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il godimento dei diritti civili e politici; </w:t>
      </w:r>
    </w:p>
    <w:p w:rsidR="005547BF" w:rsidRPr="004A07E5" w:rsidRDefault="005547BF" w:rsidP="003B3A0E">
      <w:pPr>
        <w:pStyle w:val="Comma"/>
        <w:numPr>
          <w:ilvl w:val="0"/>
          <w:numId w:val="31"/>
        </w:numPr>
        <w:spacing w:before="120" w:after="12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 escluso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dall’elettorato politico attivo;</w:t>
      </w:r>
    </w:p>
    <w:p w:rsidR="005547BF" w:rsidRPr="004A07E5" w:rsidRDefault="005547BF" w:rsidP="003B3A0E">
      <w:pPr>
        <w:pStyle w:val="Comma"/>
        <w:numPr>
          <w:ilvl w:val="0"/>
          <w:numId w:val="31"/>
        </w:numPr>
        <w:spacing w:before="120" w:after="12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:rsidR="005547BF" w:rsidRPr="004A07E5" w:rsidRDefault="005547BF" w:rsidP="003B3A0E">
      <w:pPr>
        <w:pStyle w:val="Comma"/>
        <w:numPr>
          <w:ilvl w:val="0"/>
          <w:numId w:val="31"/>
        </w:numPr>
        <w:spacing w:before="120" w:after="12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aver riportato condanne penali e di non essere destinatario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4A07E5" w:rsidRDefault="005547BF" w:rsidP="003B3A0E">
      <w:pPr>
        <w:pStyle w:val="Comma"/>
        <w:numPr>
          <w:ilvl w:val="0"/>
          <w:numId w:val="31"/>
        </w:numPr>
        <w:spacing w:before="120" w:after="12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sottoposto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a procedimenti penali</w:t>
      </w:r>
      <w:r w:rsidR="0026173D" w:rsidRPr="004A07E5">
        <w:rPr>
          <w:rFonts w:ascii="Garamond" w:hAnsi="Garamond" w:cstheme="minorHAnsi"/>
        </w:rPr>
        <w:t xml:space="preserve"> [</w:t>
      </w:r>
      <w:r w:rsidR="0026173D" w:rsidRPr="004A07E5">
        <w:rPr>
          <w:rFonts w:ascii="Garamond" w:hAnsi="Garamond" w:cstheme="minorHAnsi"/>
          <w:i/>
          <w:iCs/>
        </w:rPr>
        <w:t>o se sì a quali</w:t>
      </w:r>
      <w:r w:rsidR="0026173D" w:rsidRPr="004A07E5">
        <w:rPr>
          <w:rFonts w:ascii="Garamond" w:hAnsi="Garamond" w:cstheme="minorHAnsi"/>
        </w:rPr>
        <w:t>]</w:t>
      </w:r>
      <w:r w:rsidRPr="004A07E5">
        <w:rPr>
          <w:rFonts w:ascii="Garamond" w:hAnsi="Garamond" w:cstheme="minorHAnsi"/>
        </w:rPr>
        <w:t xml:space="preserve">; </w:t>
      </w:r>
    </w:p>
    <w:p w:rsidR="005547BF" w:rsidRPr="004A07E5" w:rsidRDefault="005547BF" w:rsidP="003B3A0E">
      <w:pPr>
        <w:pStyle w:val="Comma"/>
        <w:numPr>
          <w:ilvl w:val="0"/>
          <w:numId w:val="31"/>
        </w:numPr>
        <w:spacing w:before="120" w:after="12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destituito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dispensato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dall’impiego presso una Pubblica Amministrazione;</w:t>
      </w:r>
    </w:p>
    <w:p w:rsidR="005547BF" w:rsidRPr="004A07E5" w:rsidRDefault="005547BF" w:rsidP="003B3A0E">
      <w:pPr>
        <w:pStyle w:val="Comma"/>
        <w:numPr>
          <w:ilvl w:val="0"/>
          <w:numId w:val="31"/>
        </w:numPr>
        <w:spacing w:before="120" w:after="12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dichiarato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decaduto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licenziato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 un impiego statale;</w:t>
      </w:r>
    </w:p>
    <w:p w:rsidR="005547BF" w:rsidRPr="004A07E5" w:rsidRDefault="005547BF" w:rsidP="003B3A0E">
      <w:pPr>
        <w:pStyle w:val="Comma"/>
        <w:numPr>
          <w:ilvl w:val="0"/>
          <w:numId w:val="31"/>
        </w:numPr>
        <w:spacing w:before="120" w:after="12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39/2013 e dall’art. 53,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165/2001; </w:t>
      </w:r>
    </w:p>
    <w:p w:rsidR="005547BF" w:rsidRPr="004A07E5" w:rsidRDefault="005547BF" w:rsidP="003B3A0E">
      <w:pPr>
        <w:pStyle w:val="Comma"/>
        <w:numPr>
          <w:ilvl w:val="0"/>
          <w:numId w:val="31"/>
        </w:numPr>
        <w:spacing w:before="120" w:after="12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Default="005547BF" w:rsidP="003B3A0E">
      <w:pPr>
        <w:pStyle w:val="Comma"/>
        <w:numPr>
          <w:ilvl w:val="0"/>
          <w:numId w:val="31"/>
        </w:numPr>
        <w:spacing w:before="120" w:after="120"/>
        <w:contextualSpacing w:val="0"/>
        <w:rPr>
          <w:rFonts w:ascii="Garamond" w:hAnsi="Garamond" w:cstheme="minorHAnsi"/>
        </w:rPr>
      </w:pPr>
      <w:bookmarkStart w:id="6" w:name="_Hlk107862731"/>
      <w:r w:rsidRPr="004A07E5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>165/2001, che possano interferire con l’esercizio dell’incarico;</w:t>
      </w:r>
    </w:p>
    <w:p w:rsidR="005050F4" w:rsidRPr="004A07E5" w:rsidRDefault="005050F4" w:rsidP="003B3A0E">
      <w:pPr>
        <w:pStyle w:val="Comma"/>
        <w:numPr>
          <w:ilvl w:val="0"/>
          <w:numId w:val="31"/>
        </w:numPr>
        <w:spacing w:before="120" w:after="120"/>
        <w:contextualSpacing w:val="0"/>
        <w:rPr>
          <w:rFonts w:ascii="Garamond" w:hAnsi="Garamond" w:cstheme="minorHAnsi"/>
        </w:rPr>
      </w:pPr>
      <w:r>
        <w:rPr>
          <w:rFonts w:ascii="Garamond" w:hAnsi="Garamond"/>
        </w:rPr>
        <w:t>essere in p</w:t>
      </w:r>
      <w:r w:rsidRPr="00A07832">
        <w:rPr>
          <w:rFonts w:ascii="Garamond" w:eastAsia="Calibri" w:hAnsi="Garamond" w:cs="Times New Roman"/>
        </w:rPr>
        <w:t xml:space="preserve">ossesso </w:t>
      </w:r>
      <w:r>
        <w:rPr>
          <w:rFonts w:ascii="Garamond" w:hAnsi="Garamond"/>
        </w:rPr>
        <w:t>del diploma</w:t>
      </w:r>
      <w:r w:rsidRPr="00A07832">
        <w:rPr>
          <w:rFonts w:ascii="Garamond" w:eastAsia="Calibri" w:hAnsi="Garamond" w:cs="Times New Roman"/>
        </w:rPr>
        <w:t xml:space="preserve"> </w:t>
      </w:r>
      <w:r>
        <w:rPr>
          <w:rFonts w:ascii="Garamond" w:hAnsi="Garamond"/>
        </w:rPr>
        <w:t xml:space="preserve">di </w:t>
      </w:r>
      <w:r w:rsidRPr="00AD315F">
        <w:rPr>
          <w:rFonts w:ascii="Garamond" w:eastAsia="Arial Unicode MS" w:hAnsi="Garamond" w:cstheme="minorHAnsi"/>
          <w:color w:val="000000"/>
          <w:u w:color="000000"/>
          <w:bdr w:val="nil"/>
          <w:lang w:eastAsia="it-IT"/>
        </w:rPr>
        <w:t>Laurea magistrale/</w:t>
      </w:r>
      <w:r>
        <w:rPr>
          <w:rFonts w:ascii="Garamond" w:eastAsia="Arial Unicode MS" w:hAnsi="Garamond" w:cstheme="minorHAnsi"/>
          <w:color w:val="000000"/>
          <w:u w:color="000000"/>
          <w:bdr w:val="nil"/>
          <w:lang w:eastAsia="it-IT"/>
        </w:rPr>
        <w:t>specialistica/</w:t>
      </w:r>
      <w:r w:rsidRPr="00AD315F">
        <w:rPr>
          <w:rFonts w:ascii="Garamond" w:eastAsia="Arial Unicode MS" w:hAnsi="Garamond" w:cstheme="minorHAnsi"/>
          <w:color w:val="000000"/>
          <w:u w:color="000000"/>
          <w:bdr w:val="nil"/>
          <w:lang w:eastAsia="it-IT"/>
        </w:rPr>
        <w:t>vecchio ordinamento</w:t>
      </w:r>
      <w:r>
        <w:rPr>
          <w:rFonts w:ascii="Garamond" w:eastAsia="Arial Unicode MS" w:hAnsi="Garamond" w:cstheme="minorHAnsi"/>
          <w:color w:val="000000"/>
          <w:u w:color="000000"/>
          <w:bdr w:val="nil"/>
          <w:lang w:eastAsia="it-IT"/>
        </w:rPr>
        <w:t>.</w:t>
      </w:r>
    </w:p>
    <w:bookmarkEnd w:id="6"/>
    <w:p w:rsidR="00141C77" w:rsidRPr="004A07E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Si allega</w:t>
      </w:r>
      <w:r w:rsidR="007B4D82" w:rsidRPr="004A07E5">
        <w:rPr>
          <w:rFonts w:ascii="Garamond" w:hAnsi="Garamond" w:cstheme="minorHAnsi"/>
          <w:sz w:val="22"/>
          <w:szCs w:val="22"/>
        </w:rPr>
        <w:t xml:space="preserve"> alla presente </w:t>
      </w:r>
      <w:r w:rsidR="007B4D82" w:rsidRPr="004A07E5">
        <w:rPr>
          <w:rFonts w:ascii="Garamond" w:hAnsi="Garamond" w:cstheme="minorHAnsi"/>
          <w:i/>
          <w:iCs/>
          <w:sz w:val="22"/>
          <w:szCs w:val="22"/>
        </w:rPr>
        <w:t>curriculum vitae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</w:t>
      </w:r>
      <w:r w:rsidR="007B4D82" w:rsidRPr="004A07E5">
        <w:rPr>
          <w:rFonts w:ascii="Garamond" w:hAnsi="Garamond" w:cstheme="minorHAnsi"/>
          <w:sz w:val="22"/>
          <w:szCs w:val="22"/>
        </w:rPr>
        <w:t xml:space="preserve">sottoscritto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3D035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EB" w:rsidRDefault="001135EB">
      <w:r>
        <w:separator/>
      </w:r>
    </w:p>
  </w:endnote>
  <w:endnote w:type="continuationSeparator" w:id="0">
    <w:p w:rsidR="001135EB" w:rsidRDefault="001135EB">
      <w:r>
        <w:continuationSeparator/>
      </w:r>
    </w:p>
  </w:endnote>
  <w:endnote w:type="continuationNotice" w:id="1">
    <w:p w:rsidR="001135EB" w:rsidRDefault="001135EB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6E431E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0D73CF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6E431E">
        <w:pPr>
          <w:pStyle w:val="Pidipagina"/>
          <w:jc w:val="center"/>
          <w:rPr>
            <w:sz w:val="16"/>
          </w:rPr>
        </w:pPr>
        <w:r w:rsidRPr="006E431E">
          <w:rPr>
            <w:noProof/>
          </w:rPr>
          <w:pict>
            <v:group id="Group 1" o:spid="_x0000_s205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8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6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EB" w:rsidRDefault="001135EB">
      <w:r>
        <w:separator/>
      </w:r>
    </w:p>
  </w:footnote>
  <w:footnote w:type="continuationSeparator" w:id="0">
    <w:p w:rsidR="001135EB" w:rsidRDefault="001135EB">
      <w:r>
        <w:continuationSeparator/>
      </w:r>
    </w:p>
  </w:footnote>
  <w:footnote w:type="continuationNotice" w:id="1">
    <w:p w:rsidR="001135EB" w:rsidRDefault="001135EB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A07E5" w:rsidRDefault="00FF5433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>Allegato A all’Avviso</w:t>
    </w:r>
    <w:r w:rsidR="000F578A">
      <w:rPr>
        <w:rFonts w:ascii="Garamond" w:hAnsi="Garamond"/>
        <w:i/>
        <w:iCs/>
        <w:szCs w:val="24"/>
      </w:rPr>
      <w:t xml:space="preserve"> </w:t>
    </w:r>
    <w:r w:rsidR="000F578A" w:rsidRPr="000F578A">
      <w:rPr>
        <w:rFonts w:ascii="Garamond" w:hAnsi="Garamond"/>
        <w:i/>
        <w:iCs/>
        <w:szCs w:val="24"/>
      </w:rPr>
      <w:t xml:space="preserve">per </w:t>
    </w:r>
    <w:bookmarkStart w:id="7" w:name="_Hlk153729123"/>
    <w:r w:rsidR="000F578A" w:rsidRPr="000F578A">
      <w:rPr>
        <w:rFonts w:ascii="Garamond" w:hAnsi="Garamond"/>
        <w:i/>
        <w:iCs/>
        <w:szCs w:val="24"/>
      </w:rPr>
      <w:t>la realizzazione di percorsi di mentoring/orientamento, coaching motivazionale e sostegno alle competenze disciplinari</w:t>
    </w:r>
    <w:bookmarkEnd w:id="7"/>
    <w:r w:rsidR="000F578A" w:rsidRPr="004A07E5">
      <w:rPr>
        <w:rFonts w:ascii="Garamond" w:hAnsi="Garamond"/>
        <w:i/>
        <w:iCs/>
        <w:szCs w:val="24"/>
      </w:rPr>
      <w:t xml:space="preserve">– </w:t>
    </w:r>
    <w:r w:rsidR="004A07E5" w:rsidRPr="004A07E5">
      <w:rPr>
        <w:rFonts w:ascii="Garamond" w:hAnsi="Garamond"/>
        <w:i/>
        <w:iCs/>
        <w:szCs w:val="24"/>
      </w:rPr>
      <w:t>D</w:t>
    </w:r>
    <w:r w:rsidRPr="004A07E5">
      <w:rPr>
        <w:rFonts w:ascii="Garamond" w:hAnsi="Garamond"/>
        <w:i/>
        <w:iCs/>
        <w:szCs w:val="24"/>
      </w:rPr>
      <w:t>omanda di partecipazione</w:t>
    </w: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C39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D73CF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78A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5EB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A0E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352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5AF7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2C2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CE1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25EE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0F4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5E6C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431E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0E8B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C03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396D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2B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5A8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116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7168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6F73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2023-12-27T08:30:00Z</dcterms:created>
  <dcterms:modified xsi:type="dcterms:W3CDTF">2023-12-27T11:10:00Z</dcterms:modified>
</cp:coreProperties>
</file>