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7124" w:rsidRPr="0060758D" w:rsidRDefault="0060758D" w:rsidP="00AD7124">
      <w:pPr>
        <w:rPr>
          <w:rFonts w:ascii="Garamond" w:hAnsi="Garamond" w:cs="Arial"/>
        </w:rPr>
      </w:pPr>
      <w:r w:rsidRPr="0060758D">
        <w:rPr>
          <w:rFonts w:ascii="Garamond" w:hAnsi="Garamond" w:cs="Arial"/>
          <w:b/>
          <w:bCs/>
        </w:rPr>
        <w:t>ALLEGATO 2</w:t>
      </w:r>
    </w:p>
    <w:p w:rsidR="00AD7124" w:rsidRPr="0060758D" w:rsidRDefault="00AD7124" w:rsidP="00AD7124">
      <w:pPr>
        <w:jc w:val="center"/>
        <w:rPr>
          <w:rFonts w:ascii="Garamond" w:hAnsi="Garamond" w:cs="Arial"/>
          <w:b/>
          <w:bCs/>
        </w:rPr>
      </w:pPr>
    </w:p>
    <w:p w:rsidR="00AD7124" w:rsidRPr="0060758D" w:rsidRDefault="0060758D" w:rsidP="00AD7124">
      <w:pPr>
        <w:jc w:val="center"/>
        <w:rPr>
          <w:rFonts w:ascii="Garamond" w:hAnsi="Garamond" w:cs="Arial"/>
          <w:b/>
          <w:bCs/>
        </w:rPr>
      </w:pPr>
      <w:bookmarkStart w:id="0" w:name="MODELLO_DICHIARAZIONE_PUNTEGGIO"/>
      <w:bookmarkEnd w:id="0"/>
      <w:r w:rsidRPr="0060758D">
        <w:rPr>
          <w:rFonts w:ascii="Garamond" w:hAnsi="Garamond" w:cs="Arial"/>
          <w:b/>
          <w:bCs/>
        </w:rPr>
        <w:t xml:space="preserve">AUTOVALUTAZIONE TITOLI </w:t>
      </w:r>
    </w:p>
    <w:p w:rsidR="00AD7124" w:rsidRPr="0060758D" w:rsidRDefault="00AD7124" w:rsidP="00AD7124">
      <w:pPr>
        <w:rPr>
          <w:rFonts w:ascii="Garamond" w:hAnsi="Garamond" w:cs="Arial"/>
        </w:rPr>
      </w:pPr>
    </w:p>
    <w:tbl>
      <w:tblPr>
        <w:tblW w:w="518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1046"/>
        <w:gridCol w:w="3209"/>
        <w:gridCol w:w="1131"/>
        <w:gridCol w:w="1419"/>
      </w:tblGrid>
      <w:tr w:rsidR="0062427C" w:rsidRPr="00D261A9" w:rsidTr="0062427C">
        <w:trPr>
          <w:trHeight w:val="30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124" w:rsidRPr="00D261A9" w:rsidRDefault="00AD7124">
            <w:pPr>
              <w:widowControl/>
              <w:autoSpaceDE/>
              <w:rPr>
                <w:rFonts w:ascii="Garamond" w:hAnsi="Garamond" w:cs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D261A9">
              <w:rPr>
                <w:rFonts w:ascii="Garamond" w:hAnsi="Garamond" w:cs="Calibri"/>
                <w:b/>
                <w:bCs/>
                <w:sz w:val="20"/>
                <w:szCs w:val="20"/>
                <w:lang w:eastAsia="en-US"/>
              </w:rPr>
              <w:t>TITOLI FORMATIVI E SCIENTIFICI (MAX 45 PUNTI)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124" w:rsidRPr="00D261A9" w:rsidRDefault="00AD7124" w:rsidP="0056638C">
            <w:pPr>
              <w:widowControl/>
              <w:autoSpaceDE/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261A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Punteggio</w:t>
            </w:r>
            <w:proofErr w:type="spellEnd"/>
            <w:r w:rsidRPr="00D261A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max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124" w:rsidRPr="00D261A9" w:rsidRDefault="00AD7124">
            <w:pPr>
              <w:widowControl/>
              <w:autoSpaceDE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261A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en-US"/>
              </w:rPr>
              <w:t>Criteri di attribuzione dei punteggi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124" w:rsidRPr="00D261A9" w:rsidRDefault="00AD7124">
            <w:pPr>
              <w:widowControl/>
              <w:autoSpaceDE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261A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Autovalutazione</w:t>
            </w:r>
            <w:proofErr w:type="spellEnd"/>
            <w:r w:rsidRPr="00D261A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del </w:t>
            </w:r>
            <w:proofErr w:type="spellStart"/>
            <w:r w:rsidRPr="00D261A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candidato</w:t>
            </w:r>
            <w:proofErr w:type="spellEnd"/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124" w:rsidRPr="00D261A9" w:rsidRDefault="00AD7124">
            <w:pPr>
              <w:widowControl/>
              <w:autoSpaceDE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261A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Punteggio</w:t>
            </w:r>
            <w:proofErr w:type="spellEnd"/>
            <w:r w:rsidRPr="00D261A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261A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attribuito</w:t>
            </w:r>
            <w:proofErr w:type="spellEnd"/>
            <w:r w:rsidRPr="00D261A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261A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dalla</w:t>
            </w:r>
            <w:proofErr w:type="spellEnd"/>
            <w:r w:rsidRPr="00D261A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261A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Commissione</w:t>
            </w:r>
            <w:proofErr w:type="spellEnd"/>
          </w:p>
        </w:tc>
      </w:tr>
      <w:tr w:rsidR="0062427C" w:rsidRPr="0060758D" w:rsidTr="0062427C">
        <w:trPr>
          <w:trHeight w:val="90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  <w:r w:rsidRPr="0060758D">
              <w:rPr>
                <w:rFonts w:ascii="Garamond" w:hAnsi="Garamond" w:cs="Calibri"/>
                <w:color w:val="000000"/>
                <w:lang w:eastAsia="en-US"/>
              </w:rPr>
              <w:t>Corsi di perfezionamento di durata annuale relativi alla psicologia dello sviluppo (es. psicopatologie dello sviluppo, psicologia scolastica, gestione e intervento con i BES, ecc.)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24" w:rsidRPr="0060758D" w:rsidRDefault="00AD7124" w:rsidP="0056638C">
            <w:pPr>
              <w:widowControl/>
              <w:autoSpaceDE/>
              <w:jc w:val="center"/>
              <w:rPr>
                <w:rFonts w:ascii="Garamond" w:hAnsi="Garamond" w:cs="Calibri"/>
                <w:color w:val="000000"/>
                <w:lang w:val="en-US" w:eastAsia="en-US"/>
              </w:rPr>
            </w:pPr>
            <w:r w:rsidRPr="0060758D">
              <w:rPr>
                <w:rFonts w:ascii="Garamond" w:hAnsi="Garamond" w:cs="Calibri"/>
                <w:color w:val="000000"/>
                <w:lang w:val="en-US" w:eastAsia="en-US"/>
              </w:rPr>
              <w:t>2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  <w:r w:rsidRPr="0060758D">
              <w:rPr>
                <w:rFonts w:ascii="Garamond" w:hAnsi="Garamond" w:cs="Calibri"/>
                <w:color w:val="000000"/>
                <w:lang w:eastAsia="en-US"/>
              </w:rPr>
              <w:t xml:space="preserve">1 punto per un titolo, 2 per due </w:t>
            </w:r>
            <w:r w:rsidR="00D261A9">
              <w:rPr>
                <w:rFonts w:ascii="Garamond" w:hAnsi="Garamond" w:cs="Calibri"/>
                <w:color w:val="000000"/>
                <w:lang w:eastAsia="en-US"/>
              </w:rPr>
              <w:t xml:space="preserve">  </w:t>
            </w:r>
            <w:r w:rsidRPr="0060758D">
              <w:rPr>
                <w:rFonts w:ascii="Garamond" w:hAnsi="Garamond" w:cs="Calibri"/>
                <w:color w:val="000000"/>
                <w:lang w:eastAsia="en-US"/>
              </w:rPr>
              <w:t>titoli (massimo)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</w:p>
        </w:tc>
      </w:tr>
      <w:tr w:rsidR="0062427C" w:rsidRPr="0060758D" w:rsidTr="0062427C">
        <w:trPr>
          <w:trHeight w:val="90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124" w:rsidRPr="0060758D" w:rsidRDefault="00AD7124" w:rsidP="009E66C6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  <w:r w:rsidRPr="0060758D">
              <w:rPr>
                <w:rFonts w:ascii="Garamond" w:hAnsi="Garamond" w:cs="Calibri"/>
                <w:color w:val="000000"/>
                <w:lang w:eastAsia="en-US"/>
              </w:rPr>
              <w:t xml:space="preserve">Master Universitari di Primo Livello relativi alle problematiche dello sviluppo psicologico (es. </w:t>
            </w:r>
            <w:r w:rsidR="009E66C6">
              <w:rPr>
                <w:rFonts w:ascii="Garamond" w:hAnsi="Garamond" w:cs="Calibri"/>
                <w:color w:val="000000"/>
                <w:lang w:eastAsia="en-US"/>
              </w:rPr>
              <w:t xml:space="preserve">psico </w:t>
            </w:r>
            <w:r w:rsidRPr="0060758D">
              <w:rPr>
                <w:rFonts w:ascii="Garamond" w:hAnsi="Garamond" w:cs="Calibri"/>
                <w:color w:val="000000"/>
                <w:lang w:eastAsia="en-US"/>
              </w:rPr>
              <w:t>patologie dello sviluppo, psicologia scolastica)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24" w:rsidRPr="0060758D" w:rsidRDefault="00AD7124" w:rsidP="0056638C">
            <w:pPr>
              <w:widowControl/>
              <w:autoSpaceDE/>
              <w:jc w:val="center"/>
              <w:rPr>
                <w:rFonts w:ascii="Garamond" w:hAnsi="Garamond" w:cs="Calibri"/>
                <w:color w:val="000000"/>
                <w:lang w:val="en-US" w:eastAsia="en-US"/>
              </w:rPr>
            </w:pPr>
            <w:r w:rsidRPr="0060758D">
              <w:rPr>
                <w:rFonts w:ascii="Garamond" w:hAnsi="Garamond" w:cs="Calibri"/>
                <w:color w:val="000000"/>
                <w:lang w:val="en-US" w:eastAsia="en-US"/>
              </w:rPr>
              <w:t>4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  <w:r w:rsidRPr="0060758D">
              <w:rPr>
                <w:rFonts w:ascii="Garamond" w:hAnsi="Garamond" w:cs="Calibri"/>
                <w:color w:val="000000"/>
                <w:lang w:eastAsia="en-US"/>
              </w:rPr>
              <w:t>2 punti per un titolo, 4 per due titoli (massimo)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</w:p>
        </w:tc>
      </w:tr>
      <w:tr w:rsidR="0062427C" w:rsidRPr="0060758D" w:rsidTr="0062427C">
        <w:trPr>
          <w:trHeight w:val="120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  <w:r w:rsidRPr="0060758D">
              <w:rPr>
                <w:rFonts w:ascii="Garamond" w:hAnsi="Garamond" w:cs="Calibri"/>
                <w:color w:val="000000"/>
                <w:lang w:eastAsia="en-US"/>
              </w:rPr>
              <w:t>Master Universitari di Secondo livello nell'ambito della psico</w:t>
            </w:r>
            <w:r w:rsidR="009E66C6">
              <w:rPr>
                <w:rFonts w:ascii="Garamond" w:hAnsi="Garamond" w:cs="Calibri"/>
                <w:color w:val="000000"/>
                <w:lang w:eastAsia="en-US"/>
              </w:rPr>
              <w:t xml:space="preserve"> </w:t>
            </w:r>
            <w:r w:rsidRPr="0060758D">
              <w:rPr>
                <w:rFonts w:ascii="Garamond" w:hAnsi="Garamond" w:cs="Calibri"/>
                <w:color w:val="000000"/>
                <w:lang w:eastAsia="en-US"/>
              </w:rPr>
              <w:t xml:space="preserve">patologia dell'apprendimento scolastico e delle problematiche inerenti </w:t>
            </w:r>
            <w:proofErr w:type="gramStart"/>
            <w:r w:rsidRPr="0060758D">
              <w:rPr>
                <w:rFonts w:ascii="Garamond" w:hAnsi="Garamond" w:cs="Calibri"/>
                <w:color w:val="000000"/>
                <w:lang w:eastAsia="en-US"/>
              </w:rPr>
              <w:t>la</w:t>
            </w:r>
            <w:proofErr w:type="gramEnd"/>
            <w:r w:rsidRPr="0060758D">
              <w:rPr>
                <w:rFonts w:ascii="Garamond" w:hAnsi="Garamond" w:cs="Calibri"/>
                <w:color w:val="000000"/>
                <w:lang w:eastAsia="en-US"/>
              </w:rPr>
              <w:t xml:space="preserve"> psicologia dello sviluppo (es. psicopatologie dello sviluppo, psicologia scolastica)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24" w:rsidRPr="0060758D" w:rsidRDefault="00AD7124" w:rsidP="0056638C">
            <w:pPr>
              <w:widowControl/>
              <w:autoSpaceDE/>
              <w:jc w:val="center"/>
              <w:rPr>
                <w:rFonts w:ascii="Garamond" w:hAnsi="Garamond" w:cs="Calibri"/>
                <w:color w:val="000000"/>
                <w:lang w:val="en-US" w:eastAsia="en-US"/>
              </w:rPr>
            </w:pPr>
            <w:r w:rsidRPr="0060758D">
              <w:rPr>
                <w:rFonts w:ascii="Garamond" w:hAnsi="Garamond" w:cs="Calibri"/>
                <w:color w:val="000000"/>
                <w:lang w:val="en-US" w:eastAsia="en-US"/>
              </w:rPr>
              <w:t>8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  <w:r w:rsidRPr="0060758D">
              <w:rPr>
                <w:rFonts w:ascii="Garamond" w:hAnsi="Garamond" w:cs="Calibri"/>
                <w:color w:val="000000"/>
                <w:lang w:eastAsia="en-US"/>
              </w:rPr>
              <w:t>4 punti per un titolo, 8 per due più titoli (massimo)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</w:p>
        </w:tc>
      </w:tr>
      <w:tr w:rsidR="0062427C" w:rsidRPr="0060758D" w:rsidTr="0062427C">
        <w:trPr>
          <w:trHeight w:val="150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  <w:r w:rsidRPr="0060758D">
              <w:rPr>
                <w:rFonts w:ascii="Garamond" w:hAnsi="Garamond" w:cs="Calibri"/>
                <w:color w:val="000000"/>
                <w:lang w:eastAsia="en-US"/>
              </w:rPr>
              <w:t xml:space="preserve">Congressi di almeno 30 ore inerenti </w:t>
            </w:r>
            <w:proofErr w:type="gramStart"/>
            <w:r w:rsidRPr="0060758D">
              <w:rPr>
                <w:rFonts w:ascii="Garamond" w:hAnsi="Garamond" w:cs="Calibri"/>
                <w:color w:val="000000"/>
                <w:lang w:eastAsia="en-US"/>
              </w:rPr>
              <w:t>l'ambito</w:t>
            </w:r>
            <w:proofErr w:type="gramEnd"/>
            <w:r w:rsidRPr="0060758D">
              <w:rPr>
                <w:rFonts w:ascii="Garamond" w:hAnsi="Garamond" w:cs="Calibri"/>
                <w:color w:val="000000"/>
                <w:lang w:eastAsia="en-US"/>
              </w:rPr>
              <w:t xml:space="preserve"> della psicologia dell'</w:t>
            </w:r>
            <w:proofErr w:type="spellStart"/>
            <w:r w:rsidRPr="0060758D">
              <w:rPr>
                <w:rFonts w:ascii="Garamond" w:hAnsi="Garamond" w:cs="Calibri"/>
                <w:color w:val="000000"/>
                <w:lang w:eastAsia="en-US"/>
              </w:rPr>
              <w:t>appren</w:t>
            </w:r>
            <w:proofErr w:type="spellEnd"/>
            <w:r w:rsidR="009E66C6">
              <w:rPr>
                <w:rFonts w:ascii="Garamond" w:hAnsi="Garamond" w:cs="Calibri"/>
                <w:color w:val="000000"/>
                <w:lang w:eastAsia="en-US"/>
              </w:rPr>
              <w:t xml:space="preserve">- </w:t>
            </w:r>
            <w:proofErr w:type="spellStart"/>
            <w:r w:rsidRPr="0060758D">
              <w:rPr>
                <w:rFonts w:ascii="Garamond" w:hAnsi="Garamond" w:cs="Calibri"/>
                <w:color w:val="000000"/>
                <w:lang w:eastAsia="en-US"/>
              </w:rPr>
              <w:t>dimento</w:t>
            </w:r>
            <w:proofErr w:type="spellEnd"/>
            <w:r w:rsidRPr="0060758D">
              <w:rPr>
                <w:rFonts w:ascii="Garamond" w:hAnsi="Garamond" w:cs="Calibri"/>
                <w:color w:val="000000"/>
                <w:lang w:eastAsia="en-US"/>
              </w:rPr>
              <w:t xml:space="preserve"> scolastico e delle </w:t>
            </w:r>
            <w:proofErr w:type="spellStart"/>
            <w:r w:rsidRPr="0060758D">
              <w:rPr>
                <w:rFonts w:ascii="Garamond" w:hAnsi="Garamond" w:cs="Calibri"/>
                <w:color w:val="000000"/>
                <w:lang w:eastAsia="en-US"/>
              </w:rPr>
              <w:t>proble</w:t>
            </w:r>
            <w:proofErr w:type="spellEnd"/>
            <w:r w:rsidR="009E66C6">
              <w:rPr>
                <w:rFonts w:ascii="Garamond" w:hAnsi="Garamond" w:cs="Calibri"/>
                <w:color w:val="000000"/>
                <w:lang w:eastAsia="en-US"/>
              </w:rPr>
              <w:t xml:space="preserve">- </w:t>
            </w:r>
            <w:proofErr w:type="spellStart"/>
            <w:r w:rsidRPr="0060758D">
              <w:rPr>
                <w:rFonts w:ascii="Garamond" w:hAnsi="Garamond" w:cs="Calibri"/>
                <w:color w:val="000000"/>
                <w:lang w:eastAsia="en-US"/>
              </w:rPr>
              <w:t>matiche</w:t>
            </w:r>
            <w:proofErr w:type="spellEnd"/>
            <w:r w:rsidRPr="0060758D">
              <w:rPr>
                <w:rFonts w:ascii="Garamond" w:hAnsi="Garamond" w:cs="Calibri"/>
                <w:color w:val="000000"/>
                <w:lang w:eastAsia="en-US"/>
              </w:rPr>
              <w:t xml:space="preserve"> dello sviluppo psicologico (es. psicopatologie dello sviluppo, psicologia scolastica, difficoltà comportamentali, difficoltà socio-relazionali, disabilità) con conseguimento dei relativi crediti ECM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24" w:rsidRPr="0060758D" w:rsidRDefault="00AD7124" w:rsidP="0056638C">
            <w:pPr>
              <w:widowControl/>
              <w:autoSpaceDE/>
              <w:jc w:val="center"/>
              <w:rPr>
                <w:rFonts w:ascii="Garamond" w:hAnsi="Garamond" w:cs="Calibri"/>
                <w:color w:val="000000"/>
                <w:lang w:val="en-US" w:eastAsia="en-US"/>
              </w:rPr>
            </w:pPr>
            <w:r w:rsidRPr="0060758D">
              <w:rPr>
                <w:rFonts w:ascii="Garamond" w:hAnsi="Garamond" w:cs="Calibri"/>
                <w:color w:val="000000"/>
                <w:lang w:val="en-US" w:eastAsia="en-US"/>
              </w:rPr>
              <w:t>5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  <w:r w:rsidRPr="0060758D">
              <w:rPr>
                <w:rFonts w:ascii="Garamond" w:hAnsi="Garamond" w:cs="Calibri"/>
                <w:color w:val="000000"/>
                <w:lang w:eastAsia="en-US"/>
              </w:rPr>
              <w:t>1 punto per ogni esperienza documenta, max 5 punti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</w:p>
        </w:tc>
      </w:tr>
      <w:tr w:rsidR="0062427C" w:rsidRPr="0060758D" w:rsidTr="0062427C">
        <w:trPr>
          <w:trHeight w:val="180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  <w:r w:rsidRPr="0060758D">
              <w:rPr>
                <w:rFonts w:ascii="Garamond" w:hAnsi="Garamond" w:cs="Calibri"/>
                <w:color w:val="000000"/>
                <w:lang w:eastAsia="en-US"/>
              </w:rPr>
              <w:t xml:space="preserve">Corsi di formazione di almeno 30 ore presso enti pubblici o privati inerenti </w:t>
            </w:r>
            <w:proofErr w:type="gramStart"/>
            <w:r w:rsidRPr="0060758D">
              <w:rPr>
                <w:rFonts w:ascii="Garamond" w:hAnsi="Garamond" w:cs="Calibri"/>
                <w:color w:val="000000"/>
                <w:lang w:eastAsia="en-US"/>
              </w:rPr>
              <w:t>l'ambito</w:t>
            </w:r>
            <w:proofErr w:type="gramEnd"/>
            <w:r w:rsidRPr="0060758D">
              <w:rPr>
                <w:rFonts w:ascii="Garamond" w:hAnsi="Garamond" w:cs="Calibri"/>
                <w:color w:val="000000"/>
                <w:lang w:eastAsia="en-US"/>
              </w:rPr>
              <w:t xml:space="preserve"> degli apprendimenti scolastici e delle problematiche dello sviluppo psicologico (es. psico</w:t>
            </w:r>
            <w:r w:rsidR="009E66C6">
              <w:rPr>
                <w:rFonts w:ascii="Garamond" w:hAnsi="Garamond" w:cs="Calibri"/>
                <w:color w:val="000000"/>
                <w:lang w:eastAsia="en-US"/>
              </w:rPr>
              <w:t xml:space="preserve"> </w:t>
            </w:r>
            <w:r w:rsidRPr="0060758D">
              <w:rPr>
                <w:rFonts w:ascii="Garamond" w:hAnsi="Garamond" w:cs="Calibri"/>
                <w:color w:val="000000"/>
                <w:lang w:eastAsia="en-US"/>
              </w:rPr>
              <w:t>patologie dello sviluppo, psicologia scolastica, difficoltà comportamentali, difficoltà socio-relazionali, disabilità) con conseguimento dei relativi crediti ECM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24" w:rsidRPr="0060758D" w:rsidRDefault="00AD7124" w:rsidP="0056638C">
            <w:pPr>
              <w:widowControl/>
              <w:autoSpaceDE/>
              <w:jc w:val="center"/>
              <w:rPr>
                <w:rFonts w:ascii="Garamond" w:hAnsi="Garamond" w:cs="Calibri"/>
                <w:color w:val="000000"/>
                <w:lang w:val="en-US" w:eastAsia="en-US"/>
              </w:rPr>
            </w:pPr>
            <w:r w:rsidRPr="0060758D">
              <w:rPr>
                <w:rFonts w:ascii="Garamond" w:hAnsi="Garamond" w:cs="Calibri"/>
                <w:color w:val="000000"/>
                <w:lang w:val="en-US" w:eastAsia="en-US"/>
              </w:rPr>
              <w:t>10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  <w:r w:rsidRPr="0060758D">
              <w:rPr>
                <w:rFonts w:ascii="Garamond" w:hAnsi="Garamond" w:cs="Calibri"/>
                <w:color w:val="000000"/>
                <w:lang w:eastAsia="en-US"/>
              </w:rPr>
              <w:t>2 punti per ogni esperienza documentata, max 10 punti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</w:p>
        </w:tc>
      </w:tr>
      <w:tr w:rsidR="0062427C" w:rsidRPr="0060758D" w:rsidTr="0062427C">
        <w:trPr>
          <w:trHeight w:val="120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  <w:r w:rsidRPr="0060758D">
              <w:rPr>
                <w:rFonts w:ascii="Garamond" w:hAnsi="Garamond" w:cs="Calibri"/>
                <w:color w:val="000000"/>
                <w:lang w:eastAsia="en-US"/>
              </w:rPr>
              <w:t>Titolo di Specializzazione in Psicoterapia OPPURE Dottorato di Ricerca in Psicologia (con percorso di studi orientato alla psicologia dello sviluppo, alla psicologia scolastica, alla neuropsicologia dell'età evolutiva)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24" w:rsidRPr="0060758D" w:rsidRDefault="00AD7124" w:rsidP="0056638C">
            <w:pPr>
              <w:widowControl/>
              <w:autoSpaceDE/>
              <w:jc w:val="center"/>
              <w:rPr>
                <w:rFonts w:ascii="Garamond" w:hAnsi="Garamond" w:cs="Calibri"/>
                <w:color w:val="000000"/>
                <w:lang w:val="en-US" w:eastAsia="en-US"/>
              </w:rPr>
            </w:pPr>
            <w:r w:rsidRPr="0060758D">
              <w:rPr>
                <w:rFonts w:ascii="Garamond" w:hAnsi="Garamond" w:cs="Calibri"/>
                <w:color w:val="000000"/>
                <w:lang w:val="en-US" w:eastAsia="en-US"/>
              </w:rPr>
              <w:t>12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  <w:r w:rsidRPr="0060758D">
              <w:rPr>
                <w:rFonts w:ascii="Garamond" w:hAnsi="Garamond" w:cs="Calibri"/>
                <w:color w:val="000000"/>
                <w:lang w:eastAsia="en-US"/>
              </w:rPr>
              <w:t>6 punti per ogni titolo, max 12 punti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</w:p>
        </w:tc>
      </w:tr>
      <w:tr w:rsidR="0062427C" w:rsidRPr="0060758D" w:rsidTr="0062427C">
        <w:trPr>
          <w:trHeight w:val="90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  <w:r w:rsidRPr="0060758D">
              <w:rPr>
                <w:rFonts w:ascii="Garamond" w:hAnsi="Garamond" w:cs="Calibri"/>
                <w:color w:val="000000"/>
                <w:lang w:eastAsia="en-US"/>
              </w:rPr>
              <w:t xml:space="preserve">Pubblicazioni scientifiche (digitali o cartacee) </w:t>
            </w:r>
            <w:proofErr w:type="spellStart"/>
            <w:r w:rsidRPr="0060758D">
              <w:rPr>
                <w:rFonts w:ascii="Garamond" w:hAnsi="Garamond" w:cs="Calibri"/>
                <w:color w:val="000000"/>
                <w:lang w:eastAsia="en-US"/>
              </w:rPr>
              <w:t>reviewed</w:t>
            </w:r>
            <w:proofErr w:type="spellEnd"/>
            <w:r w:rsidRPr="0060758D">
              <w:rPr>
                <w:rFonts w:ascii="Garamond" w:hAnsi="Garamond" w:cs="Calibri"/>
                <w:color w:val="000000"/>
                <w:lang w:eastAsia="en-US"/>
              </w:rPr>
              <w:t xml:space="preserve"> inerenti </w:t>
            </w:r>
            <w:proofErr w:type="gramStart"/>
            <w:r w:rsidRPr="0060758D">
              <w:rPr>
                <w:rFonts w:ascii="Garamond" w:hAnsi="Garamond" w:cs="Calibri"/>
                <w:color w:val="000000"/>
                <w:lang w:eastAsia="en-US"/>
              </w:rPr>
              <w:t>l'ambito</w:t>
            </w:r>
            <w:proofErr w:type="gramEnd"/>
            <w:r w:rsidRPr="0060758D">
              <w:rPr>
                <w:rFonts w:ascii="Garamond" w:hAnsi="Garamond" w:cs="Calibri"/>
                <w:color w:val="000000"/>
                <w:lang w:eastAsia="en-US"/>
              </w:rPr>
              <w:t xml:space="preserve"> degli apprendimenti scolastici e delle difficoltà evolutive, delle quali si fornisce il codice ISBN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24" w:rsidRPr="0060758D" w:rsidRDefault="00AD7124" w:rsidP="0056638C">
            <w:pPr>
              <w:widowControl/>
              <w:autoSpaceDE/>
              <w:jc w:val="center"/>
              <w:rPr>
                <w:rFonts w:ascii="Garamond" w:hAnsi="Garamond" w:cs="Calibri"/>
                <w:color w:val="000000"/>
                <w:lang w:val="en-US" w:eastAsia="en-US"/>
              </w:rPr>
            </w:pPr>
            <w:r w:rsidRPr="0060758D">
              <w:rPr>
                <w:rFonts w:ascii="Garamond" w:hAnsi="Garamond" w:cs="Calibri"/>
                <w:color w:val="000000"/>
                <w:lang w:val="en-US" w:eastAsia="en-US"/>
              </w:rPr>
              <w:t>4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  <w:r w:rsidRPr="0060758D">
              <w:rPr>
                <w:rFonts w:ascii="Garamond" w:hAnsi="Garamond" w:cs="Calibri"/>
                <w:color w:val="000000"/>
                <w:lang w:eastAsia="en-US"/>
              </w:rPr>
              <w:t>1 punto per ogni pubblicazione, max 4 punti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</w:p>
        </w:tc>
      </w:tr>
      <w:tr w:rsidR="0062427C" w:rsidRPr="0060758D" w:rsidTr="0062427C">
        <w:trPr>
          <w:trHeight w:val="300"/>
        </w:trPr>
        <w:tc>
          <w:tcPr>
            <w:tcW w:w="1643" w:type="pct"/>
            <w:noWrap/>
            <w:vAlign w:val="bottom"/>
            <w:hideMark/>
          </w:tcPr>
          <w:p w:rsidR="00AD7124" w:rsidRPr="0060758D" w:rsidRDefault="00AD7124">
            <w:pPr>
              <w:rPr>
                <w:rFonts w:ascii="Garamond" w:hAnsi="Garamond" w:cs="Calibri"/>
                <w:color w:val="000000"/>
                <w:lang w:eastAsia="en-US"/>
              </w:rPr>
            </w:pP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AD7124" w:rsidRPr="00D261A9" w:rsidRDefault="00AD7124" w:rsidP="0056638C">
            <w:pPr>
              <w:widowControl/>
              <w:autoSpaceDE/>
              <w:jc w:val="center"/>
              <w:rPr>
                <w:rFonts w:ascii="Garamond" w:hAnsi="Garamond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83" w:type="pct"/>
            <w:noWrap/>
            <w:vAlign w:val="bottom"/>
          </w:tcPr>
          <w:p w:rsidR="00AD7124" w:rsidRPr="00D261A9" w:rsidRDefault="00AD7124">
            <w:pPr>
              <w:rPr>
                <w:rFonts w:ascii="Garamond" w:hAnsi="Garamond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58" w:type="pct"/>
          </w:tcPr>
          <w:p w:rsidR="00AD7124" w:rsidRPr="00D261A9" w:rsidRDefault="00AD7124">
            <w:pPr>
              <w:widowControl/>
              <w:autoSpaceDE/>
              <w:jc w:val="right"/>
              <w:rPr>
                <w:rFonts w:ascii="Garamond" w:hAnsi="Garamond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700" w:type="pct"/>
          </w:tcPr>
          <w:p w:rsidR="00AD7124" w:rsidRPr="00D261A9" w:rsidRDefault="00AD7124">
            <w:pPr>
              <w:widowControl/>
              <w:autoSpaceDE/>
              <w:jc w:val="right"/>
              <w:rPr>
                <w:rFonts w:ascii="Garamond" w:hAnsi="Garamond" w:cs="Calibri"/>
                <w:b/>
                <w:bCs/>
                <w:color w:val="000000"/>
                <w:lang w:eastAsia="en-US"/>
              </w:rPr>
            </w:pPr>
          </w:p>
        </w:tc>
      </w:tr>
      <w:tr w:rsidR="0062427C" w:rsidRPr="0060758D" w:rsidTr="0062427C">
        <w:trPr>
          <w:trHeight w:val="300"/>
        </w:trPr>
        <w:tc>
          <w:tcPr>
            <w:tcW w:w="1643" w:type="pct"/>
            <w:noWrap/>
            <w:vAlign w:val="bottom"/>
            <w:hideMark/>
          </w:tcPr>
          <w:p w:rsidR="00AD7124" w:rsidRPr="00D261A9" w:rsidRDefault="00AD7124">
            <w:pPr>
              <w:rPr>
                <w:rFonts w:ascii="Garamond" w:hAnsi="Garamond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:rsidR="00AD7124" w:rsidRPr="00D261A9" w:rsidRDefault="00AD7124" w:rsidP="0056638C">
            <w:pPr>
              <w:widowControl/>
              <w:autoSpaceDE/>
              <w:jc w:val="center"/>
              <w:rPr>
                <w:rFonts w:ascii="Garamond" w:hAnsi="Garamond" w:cs="Calibri"/>
                <w:color w:val="000000"/>
                <w:lang w:eastAsia="en-US"/>
              </w:rPr>
            </w:pPr>
          </w:p>
        </w:tc>
        <w:tc>
          <w:tcPr>
            <w:tcW w:w="1583" w:type="pct"/>
            <w:noWrap/>
            <w:vAlign w:val="bottom"/>
            <w:hideMark/>
          </w:tcPr>
          <w:p w:rsidR="00AD7124" w:rsidRPr="00D261A9" w:rsidRDefault="00AD7124">
            <w:pPr>
              <w:rPr>
                <w:rFonts w:ascii="Garamond" w:hAnsi="Garamond" w:cs="Calibri"/>
                <w:color w:val="000000"/>
                <w:lang w:eastAsia="en-US"/>
              </w:rPr>
            </w:pPr>
          </w:p>
        </w:tc>
        <w:tc>
          <w:tcPr>
            <w:tcW w:w="558" w:type="pct"/>
          </w:tcPr>
          <w:p w:rsidR="00AD7124" w:rsidRPr="00D261A9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</w:p>
        </w:tc>
        <w:tc>
          <w:tcPr>
            <w:tcW w:w="700" w:type="pct"/>
          </w:tcPr>
          <w:p w:rsidR="00AD7124" w:rsidRPr="00D261A9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</w:p>
        </w:tc>
      </w:tr>
      <w:tr w:rsidR="0062427C" w:rsidRPr="0060758D" w:rsidTr="0062427C">
        <w:trPr>
          <w:trHeight w:val="30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124" w:rsidRPr="0056638C" w:rsidRDefault="00AD7124">
            <w:pPr>
              <w:widowControl/>
              <w:autoSpaceDE/>
              <w:rPr>
                <w:rFonts w:ascii="Garamond" w:hAnsi="Garamond" w:cs="Calibri"/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56638C">
              <w:rPr>
                <w:rFonts w:ascii="Garamond" w:hAnsi="Garamond" w:cs="Calibri"/>
                <w:b/>
                <w:bCs/>
                <w:sz w:val="20"/>
                <w:szCs w:val="20"/>
                <w:lang w:val="en-US" w:eastAsia="en-US"/>
              </w:rPr>
              <w:t>TITOLI PROFESSIONALI (MAX 45 PUNTI)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24" w:rsidRPr="0056638C" w:rsidRDefault="00AD7124" w:rsidP="0056638C">
            <w:pPr>
              <w:widowControl/>
              <w:autoSpaceDE/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6638C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Punteggio</w:t>
            </w:r>
            <w:proofErr w:type="spellEnd"/>
            <w:r w:rsidRPr="0056638C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max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124" w:rsidRPr="0056638C" w:rsidRDefault="00AD7124">
            <w:pPr>
              <w:widowControl/>
              <w:autoSpaceDE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638C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en-US"/>
              </w:rPr>
              <w:t>Criteri di attribuzione dei punteggi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b/>
                <w:bCs/>
                <w:color w:val="000000"/>
                <w:lang w:eastAsia="en-US"/>
              </w:rPr>
            </w:pPr>
          </w:p>
        </w:tc>
      </w:tr>
      <w:tr w:rsidR="0062427C" w:rsidRPr="0060758D" w:rsidTr="0062427C">
        <w:trPr>
          <w:trHeight w:val="90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  <w:r w:rsidRPr="0060758D">
              <w:rPr>
                <w:rFonts w:ascii="Garamond" w:hAnsi="Garamond" w:cs="Calibri"/>
                <w:color w:val="000000"/>
                <w:lang w:eastAsia="en-US"/>
              </w:rPr>
              <w:t>Contratti per attività di Sportello d'ascolto scolastico documentati e retribuiti di almeno 40 ore annue (anno scolastico), indipendentemente dal numero di scuole in cui si opera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24" w:rsidRPr="0060758D" w:rsidRDefault="00AD7124" w:rsidP="0056638C">
            <w:pPr>
              <w:widowControl/>
              <w:autoSpaceDE/>
              <w:jc w:val="center"/>
              <w:rPr>
                <w:rFonts w:ascii="Garamond" w:hAnsi="Garamond" w:cs="Calibri"/>
                <w:color w:val="000000"/>
                <w:lang w:val="en-US" w:eastAsia="en-US"/>
              </w:rPr>
            </w:pPr>
            <w:r w:rsidRPr="0060758D">
              <w:rPr>
                <w:rFonts w:ascii="Garamond" w:hAnsi="Garamond" w:cs="Calibri"/>
                <w:color w:val="000000"/>
                <w:lang w:val="en-US" w:eastAsia="en-US"/>
              </w:rPr>
              <w:t>15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  <w:r w:rsidRPr="0060758D">
              <w:rPr>
                <w:rFonts w:ascii="Garamond" w:hAnsi="Garamond" w:cs="Calibri"/>
                <w:color w:val="000000"/>
                <w:lang w:eastAsia="en-US"/>
              </w:rPr>
              <w:t>da 1 a 2 anni: 5 punti, da 3 a 5 anni: 10 punti, oltre 5 anni: 15 punti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</w:p>
        </w:tc>
      </w:tr>
      <w:tr w:rsidR="0062427C" w:rsidRPr="0060758D" w:rsidTr="0062427C">
        <w:trPr>
          <w:trHeight w:val="60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  <w:r w:rsidRPr="0060758D">
              <w:rPr>
                <w:rFonts w:ascii="Garamond" w:hAnsi="Garamond" w:cs="Calibri"/>
                <w:color w:val="000000"/>
                <w:lang w:eastAsia="en-US"/>
              </w:rPr>
              <w:t xml:space="preserve">Attività documentata e retribuita di Assistente all'autonomia e alla comunicazione, Lettore (provinciale) per ogni anno scolastico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24" w:rsidRPr="0060758D" w:rsidRDefault="00AD7124" w:rsidP="0056638C">
            <w:pPr>
              <w:widowControl/>
              <w:autoSpaceDE/>
              <w:jc w:val="center"/>
              <w:rPr>
                <w:rFonts w:ascii="Garamond" w:hAnsi="Garamond" w:cs="Calibri"/>
                <w:color w:val="000000"/>
                <w:lang w:val="en-US" w:eastAsia="en-US"/>
              </w:rPr>
            </w:pPr>
            <w:r w:rsidRPr="0060758D">
              <w:rPr>
                <w:rFonts w:ascii="Garamond" w:hAnsi="Garamond" w:cs="Calibri"/>
                <w:color w:val="000000"/>
                <w:lang w:val="en-US" w:eastAsia="en-US"/>
              </w:rPr>
              <w:t>2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  <w:r w:rsidRPr="0060758D">
              <w:rPr>
                <w:rFonts w:ascii="Garamond" w:hAnsi="Garamond" w:cs="Calibri"/>
                <w:color w:val="000000"/>
                <w:lang w:eastAsia="en-US"/>
              </w:rPr>
              <w:t>1 punto per ogni anno di attività, max 2 punti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</w:p>
        </w:tc>
      </w:tr>
      <w:tr w:rsidR="0062427C" w:rsidRPr="0060758D" w:rsidTr="0062427C">
        <w:trPr>
          <w:trHeight w:val="150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38C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  <w:r w:rsidRPr="0060758D">
              <w:rPr>
                <w:rFonts w:ascii="Garamond" w:hAnsi="Garamond" w:cs="Calibri"/>
                <w:color w:val="000000"/>
                <w:lang w:eastAsia="en-US"/>
              </w:rPr>
              <w:t>Attività di consulenza e</w:t>
            </w:r>
          </w:p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  <w:r w:rsidRPr="0060758D">
              <w:rPr>
                <w:rFonts w:ascii="Garamond" w:hAnsi="Garamond" w:cs="Calibri"/>
                <w:color w:val="000000"/>
                <w:lang w:eastAsia="en-US"/>
              </w:rPr>
              <w:t>collaborazione con le istituzioni scolastiche a supporto dei processi di inclusione con particolare riguardo alla redazione dei PEI per gli alunni con disabilità e dei PDP per gli alunni con DSA, per ogni anno scolastico indipendentemente dal numero di scuole in cui si opera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24" w:rsidRPr="0060758D" w:rsidRDefault="00AD7124" w:rsidP="0056638C">
            <w:pPr>
              <w:widowControl/>
              <w:autoSpaceDE/>
              <w:jc w:val="center"/>
              <w:rPr>
                <w:rFonts w:ascii="Garamond" w:hAnsi="Garamond" w:cs="Calibri"/>
                <w:color w:val="000000"/>
                <w:lang w:val="en-US" w:eastAsia="en-US"/>
              </w:rPr>
            </w:pPr>
            <w:r w:rsidRPr="0060758D">
              <w:rPr>
                <w:rFonts w:ascii="Garamond" w:hAnsi="Garamond" w:cs="Calibri"/>
                <w:color w:val="000000"/>
                <w:lang w:val="en-US" w:eastAsia="en-US"/>
              </w:rPr>
              <w:t>3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  <w:r w:rsidRPr="0060758D">
              <w:rPr>
                <w:rFonts w:ascii="Garamond" w:hAnsi="Garamond" w:cs="Calibri"/>
                <w:color w:val="000000"/>
                <w:lang w:eastAsia="en-US"/>
              </w:rPr>
              <w:t>1 punto per ogni anno di attività, max 3 punti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</w:p>
        </w:tc>
      </w:tr>
      <w:tr w:rsidR="0062427C" w:rsidRPr="0060758D" w:rsidTr="0062427C">
        <w:trPr>
          <w:trHeight w:val="90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  <w:r w:rsidRPr="0060758D">
              <w:rPr>
                <w:rFonts w:ascii="Garamond" w:hAnsi="Garamond" w:cs="Calibri"/>
                <w:color w:val="000000"/>
                <w:lang w:eastAsia="en-US"/>
              </w:rPr>
              <w:t xml:space="preserve">Attività di formatore/conduttore di laboratori o corsi di formazione di almeno 6 ore con accreditamento del Ministero dell'Istruzione, per conto di associazione o di enti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24" w:rsidRPr="0060758D" w:rsidRDefault="00AD7124" w:rsidP="0056638C">
            <w:pPr>
              <w:widowControl/>
              <w:autoSpaceDE/>
              <w:jc w:val="center"/>
              <w:rPr>
                <w:rFonts w:ascii="Garamond" w:hAnsi="Garamond" w:cs="Calibri"/>
                <w:color w:val="000000"/>
                <w:lang w:val="en-US" w:eastAsia="en-US"/>
              </w:rPr>
            </w:pPr>
            <w:r w:rsidRPr="0060758D">
              <w:rPr>
                <w:rFonts w:ascii="Garamond" w:hAnsi="Garamond" w:cs="Calibri"/>
                <w:color w:val="000000"/>
                <w:lang w:val="en-US" w:eastAsia="en-US"/>
              </w:rPr>
              <w:t>10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  <w:r w:rsidRPr="0060758D">
              <w:rPr>
                <w:rFonts w:ascii="Garamond" w:hAnsi="Garamond" w:cs="Calibri"/>
                <w:color w:val="000000"/>
                <w:lang w:eastAsia="en-US"/>
              </w:rPr>
              <w:t xml:space="preserve">2 punti per ogni </w:t>
            </w:r>
            <w:proofErr w:type="gramStart"/>
            <w:r w:rsidRPr="0060758D">
              <w:rPr>
                <w:rFonts w:ascii="Garamond" w:hAnsi="Garamond" w:cs="Calibri"/>
                <w:color w:val="000000"/>
                <w:lang w:eastAsia="en-US"/>
              </w:rPr>
              <w:t>corso,  max</w:t>
            </w:r>
            <w:proofErr w:type="gramEnd"/>
            <w:r w:rsidRPr="0060758D">
              <w:rPr>
                <w:rFonts w:ascii="Garamond" w:hAnsi="Garamond" w:cs="Calibri"/>
                <w:color w:val="000000"/>
                <w:lang w:eastAsia="en-US"/>
              </w:rPr>
              <w:t xml:space="preserve"> 10 punti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</w:p>
        </w:tc>
      </w:tr>
      <w:tr w:rsidR="0062427C" w:rsidRPr="0060758D" w:rsidTr="0062427C">
        <w:trPr>
          <w:trHeight w:val="90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  <w:r w:rsidRPr="0060758D">
              <w:rPr>
                <w:rFonts w:ascii="Garamond" w:hAnsi="Garamond" w:cs="Calibri"/>
                <w:color w:val="000000"/>
                <w:lang w:eastAsia="en-US"/>
              </w:rPr>
              <w:t>Attività di formatore/conduttore di laboratori o corsi di formazione di almeno 6 ore, per conto di singole Istituzioni scolastiche o di reti di scuole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24" w:rsidRPr="0060758D" w:rsidRDefault="00AD7124" w:rsidP="0056638C">
            <w:pPr>
              <w:widowControl/>
              <w:autoSpaceDE/>
              <w:jc w:val="center"/>
              <w:rPr>
                <w:rFonts w:ascii="Garamond" w:hAnsi="Garamond" w:cs="Calibri"/>
                <w:color w:val="000000"/>
                <w:lang w:val="en-US" w:eastAsia="en-US"/>
              </w:rPr>
            </w:pPr>
            <w:r w:rsidRPr="0060758D">
              <w:rPr>
                <w:rFonts w:ascii="Garamond" w:hAnsi="Garamond" w:cs="Calibri"/>
                <w:color w:val="000000"/>
                <w:lang w:val="en-US" w:eastAsia="en-US"/>
              </w:rPr>
              <w:t>5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  <w:r w:rsidRPr="0060758D">
              <w:rPr>
                <w:rFonts w:ascii="Garamond" w:hAnsi="Garamond" w:cs="Calibri"/>
                <w:color w:val="000000"/>
                <w:lang w:eastAsia="en-US"/>
              </w:rPr>
              <w:t xml:space="preserve">1 punti per ogni </w:t>
            </w:r>
            <w:proofErr w:type="gramStart"/>
            <w:r w:rsidRPr="0060758D">
              <w:rPr>
                <w:rFonts w:ascii="Garamond" w:hAnsi="Garamond" w:cs="Calibri"/>
                <w:color w:val="000000"/>
                <w:lang w:eastAsia="en-US"/>
              </w:rPr>
              <w:t>corso,  max</w:t>
            </w:r>
            <w:proofErr w:type="gramEnd"/>
            <w:r w:rsidRPr="0060758D">
              <w:rPr>
                <w:rFonts w:ascii="Garamond" w:hAnsi="Garamond" w:cs="Calibri"/>
                <w:color w:val="000000"/>
                <w:lang w:eastAsia="en-US"/>
              </w:rPr>
              <w:t xml:space="preserve"> 5 punti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</w:p>
        </w:tc>
      </w:tr>
      <w:tr w:rsidR="0062427C" w:rsidRPr="0060758D" w:rsidTr="0062427C">
        <w:trPr>
          <w:trHeight w:val="90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27C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  <w:r w:rsidRPr="0060758D">
              <w:rPr>
                <w:rFonts w:ascii="Garamond" w:hAnsi="Garamond" w:cs="Calibri"/>
                <w:color w:val="000000"/>
                <w:lang w:eastAsia="en-US"/>
              </w:rPr>
              <w:t xml:space="preserve">Contratti per attività di screening volti all'intercettazione precoce </w:t>
            </w:r>
          </w:p>
          <w:p w:rsidR="0062427C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  <w:r w:rsidRPr="0060758D">
              <w:rPr>
                <w:rFonts w:ascii="Garamond" w:hAnsi="Garamond" w:cs="Calibri"/>
                <w:color w:val="000000"/>
                <w:lang w:eastAsia="en-US"/>
              </w:rPr>
              <w:t xml:space="preserve">delle difficoltà di apprendimento e </w:t>
            </w:r>
          </w:p>
          <w:p w:rsidR="0062427C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  <w:r w:rsidRPr="0060758D">
              <w:rPr>
                <w:rFonts w:ascii="Garamond" w:hAnsi="Garamond" w:cs="Calibri"/>
                <w:color w:val="000000"/>
                <w:lang w:eastAsia="en-US"/>
              </w:rPr>
              <w:t>delle difficoltà d</w:t>
            </w:r>
            <w:r w:rsidR="0062427C">
              <w:rPr>
                <w:rFonts w:ascii="Garamond" w:hAnsi="Garamond" w:cs="Calibri"/>
                <w:color w:val="000000"/>
                <w:lang w:eastAsia="en-US"/>
              </w:rPr>
              <w:t xml:space="preserve">i </w:t>
            </w:r>
            <w:r w:rsidR="0062427C" w:rsidRPr="0060758D">
              <w:rPr>
                <w:rFonts w:ascii="Garamond" w:hAnsi="Garamond" w:cs="Calibri"/>
                <w:color w:val="000000"/>
                <w:lang w:eastAsia="en-US"/>
              </w:rPr>
              <w:t>relazione</w:t>
            </w:r>
            <w:r w:rsidR="0062427C">
              <w:rPr>
                <w:rFonts w:ascii="Garamond" w:hAnsi="Garamond" w:cs="Calibri"/>
                <w:color w:val="000000"/>
                <w:lang w:eastAsia="en-US"/>
              </w:rPr>
              <w:t xml:space="preserve"> /</w:t>
            </w:r>
            <w:r w:rsidR="0062427C" w:rsidRPr="0060758D">
              <w:rPr>
                <w:rFonts w:ascii="Garamond" w:hAnsi="Garamond" w:cs="Calibri"/>
                <w:color w:val="000000"/>
                <w:lang w:eastAsia="en-US"/>
              </w:rPr>
              <w:t>comportamento</w:t>
            </w:r>
          </w:p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24" w:rsidRPr="0060758D" w:rsidRDefault="00AD7124" w:rsidP="0056638C">
            <w:pPr>
              <w:widowControl/>
              <w:autoSpaceDE/>
              <w:jc w:val="center"/>
              <w:rPr>
                <w:rFonts w:ascii="Garamond" w:hAnsi="Garamond" w:cs="Calibri"/>
                <w:color w:val="000000"/>
                <w:lang w:val="en-US" w:eastAsia="en-US"/>
              </w:rPr>
            </w:pPr>
            <w:r w:rsidRPr="0060758D">
              <w:rPr>
                <w:rFonts w:ascii="Garamond" w:hAnsi="Garamond" w:cs="Calibri"/>
                <w:color w:val="000000"/>
                <w:lang w:val="en-US" w:eastAsia="en-US"/>
              </w:rPr>
              <w:t>10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  <w:r w:rsidRPr="0060758D">
              <w:rPr>
                <w:rFonts w:ascii="Garamond" w:hAnsi="Garamond" w:cs="Calibri"/>
                <w:color w:val="000000"/>
                <w:lang w:eastAsia="en-US"/>
              </w:rPr>
              <w:t xml:space="preserve">1 punto per ogni esperienza professionale, max 10 punti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124" w:rsidRPr="0060758D" w:rsidRDefault="00AD7124">
            <w:pPr>
              <w:widowControl/>
              <w:autoSpaceDE/>
              <w:rPr>
                <w:rFonts w:ascii="Garamond" w:hAnsi="Garamond" w:cs="Calibri"/>
                <w:color w:val="000000"/>
                <w:lang w:eastAsia="en-US"/>
              </w:rPr>
            </w:pPr>
          </w:p>
        </w:tc>
      </w:tr>
    </w:tbl>
    <w:p w:rsidR="00AD7124" w:rsidRPr="0060758D" w:rsidRDefault="00AD7124" w:rsidP="00AD7124">
      <w:pPr>
        <w:rPr>
          <w:rFonts w:ascii="Garamond" w:hAnsi="Garamond" w:cs="Arial"/>
        </w:rPr>
      </w:pPr>
    </w:p>
    <w:p w:rsidR="00AD7124" w:rsidRPr="0060758D" w:rsidRDefault="00AD7124" w:rsidP="00AD7124">
      <w:pPr>
        <w:rPr>
          <w:rFonts w:ascii="Garamond" w:hAnsi="Garamond" w:cs="Arial"/>
        </w:rPr>
      </w:pPr>
    </w:p>
    <w:p w:rsidR="00AD7124" w:rsidRPr="0060758D" w:rsidRDefault="00AD7124" w:rsidP="00AD7124">
      <w:pPr>
        <w:rPr>
          <w:rFonts w:ascii="Garamond" w:hAnsi="Garamond" w:cs="Arial"/>
        </w:rPr>
      </w:pPr>
      <w:r w:rsidRPr="0060758D">
        <w:rPr>
          <w:rFonts w:ascii="Garamond" w:hAnsi="Garamond" w:cs="Arial"/>
        </w:rPr>
        <w:t>Data ___________</w:t>
      </w:r>
      <w:r w:rsidRPr="0060758D">
        <w:rPr>
          <w:rFonts w:ascii="Garamond" w:hAnsi="Garamond" w:cs="Arial"/>
        </w:rPr>
        <w:tab/>
      </w:r>
      <w:r w:rsidRPr="0060758D">
        <w:rPr>
          <w:rFonts w:ascii="Garamond" w:hAnsi="Garamond" w:cs="Arial"/>
        </w:rPr>
        <w:tab/>
      </w:r>
      <w:r w:rsidRPr="0060758D">
        <w:rPr>
          <w:rFonts w:ascii="Garamond" w:hAnsi="Garamond" w:cs="Arial"/>
        </w:rPr>
        <w:tab/>
      </w:r>
      <w:r w:rsidRPr="0060758D">
        <w:rPr>
          <w:rFonts w:ascii="Garamond" w:hAnsi="Garamond" w:cs="Arial"/>
        </w:rPr>
        <w:tab/>
      </w:r>
      <w:r w:rsidRPr="0060758D">
        <w:rPr>
          <w:rFonts w:ascii="Garamond" w:hAnsi="Garamond" w:cs="Arial"/>
        </w:rPr>
        <w:tab/>
      </w:r>
      <w:r w:rsidRPr="0060758D">
        <w:rPr>
          <w:rFonts w:ascii="Garamond" w:hAnsi="Garamond" w:cs="Arial"/>
        </w:rPr>
        <w:tab/>
        <w:t>Firma _______________________</w:t>
      </w:r>
    </w:p>
    <w:sectPr w:rsidR="00AD7124" w:rsidRPr="006075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27846">
    <w:abstractNumId w:val="2"/>
  </w:num>
  <w:num w:numId="2" w16cid:durableId="297928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164955">
    <w:abstractNumId w:val="0"/>
  </w:num>
  <w:num w:numId="4" w16cid:durableId="1083642719">
    <w:abstractNumId w:val="4"/>
  </w:num>
  <w:num w:numId="5" w16cid:durableId="2097240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04F"/>
    <w:rsid w:val="003A03CF"/>
    <w:rsid w:val="003B5606"/>
    <w:rsid w:val="004C204F"/>
    <w:rsid w:val="0056638C"/>
    <w:rsid w:val="0060758D"/>
    <w:rsid w:val="0062427C"/>
    <w:rsid w:val="009E66C6"/>
    <w:rsid w:val="00AD7124"/>
    <w:rsid w:val="00D261A9"/>
    <w:rsid w:val="00D51DEC"/>
    <w:rsid w:val="00E91775"/>
    <w:rsid w:val="00EE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4C80"/>
  <w15:docId w15:val="{DC16A5BE-36CB-8C42-8F4D-8292C325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71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AD7124"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D7124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712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D7124"/>
    <w:rPr>
      <w:rFonts w:asciiTheme="majorHAnsi" w:eastAsiaTheme="majorEastAsia" w:hAnsiTheme="majorHAnsi" w:cs="Times New Roman"/>
      <w:color w:val="2E74B5" w:themeColor="accent1" w:themeShade="BF"/>
      <w:sz w:val="26"/>
      <w:szCs w:val="26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AD7124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AD712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D7124"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D71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D7124"/>
    <w:pPr>
      <w:ind w:left="833" w:hanging="361"/>
    </w:pPr>
  </w:style>
  <w:style w:type="table" w:styleId="Grigliatabella">
    <w:name w:val="Table Grid"/>
    <w:basedOn w:val="Tabellanormale"/>
    <w:uiPriority w:val="39"/>
    <w:rsid w:val="00AD712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7</cp:revision>
  <dcterms:created xsi:type="dcterms:W3CDTF">2020-11-20T17:33:00Z</dcterms:created>
  <dcterms:modified xsi:type="dcterms:W3CDTF">2023-10-02T18:44:00Z</dcterms:modified>
</cp:coreProperties>
</file>