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D29" w:rsidRPr="00C90AE9" w:rsidRDefault="00B26D29" w:rsidP="00B26D29">
      <w:pPr>
        <w:ind w:left="4536"/>
        <w:rPr>
          <w:rFonts w:ascii="Verdana" w:hAnsi="Verdana" w:cs="Arial"/>
          <w:sz w:val="22"/>
          <w:szCs w:val="22"/>
        </w:rPr>
      </w:pPr>
      <w:r w:rsidRPr="00C90AE9">
        <w:rPr>
          <w:rFonts w:ascii="Verdana" w:hAnsi="Verdana" w:cs="Arial"/>
          <w:sz w:val="22"/>
          <w:szCs w:val="22"/>
        </w:rPr>
        <w:t xml:space="preserve">Spett.le </w:t>
      </w:r>
    </w:p>
    <w:p w:rsidR="00B26D29" w:rsidRPr="00C90AE9" w:rsidRDefault="00B26D29" w:rsidP="00B26D29">
      <w:pPr>
        <w:ind w:left="4536"/>
        <w:rPr>
          <w:rFonts w:ascii="Verdana" w:hAnsi="Verdana" w:cs="Arial"/>
          <w:sz w:val="22"/>
          <w:szCs w:val="22"/>
        </w:rPr>
      </w:pPr>
      <w:r w:rsidRPr="00C90AE9">
        <w:rPr>
          <w:rFonts w:ascii="Verdana" w:hAnsi="Verdana" w:cs="Arial"/>
          <w:sz w:val="22"/>
          <w:szCs w:val="22"/>
        </w:rPr>
        <w:t xml:space="preserve">Dirigente Scolastico </w:t>
      </w:r>
    </w:p>
    <w:p w:rsidR="00B26D29" w:rsidRPr="00C90AE9" w:rsidRDefault="00B26D29" w:rsidP="00B26D29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/>
          <w:sz w:val="22"/>
          <w:szCs w:val="22"/>
        </w:rPr>
      </w:pPr>
      <w:r w:rsidRPr="00C90AE9">
        <w:rPr>
          <w:rFonts w:ascii="Verdana" w:hAnsi="Verdana"/>
          <w:sz w:val="22"/>
          <w:szCs w:val="22"/>
        </w:rPr>
        <w:t xml:space="preserve">Istituto Statale di Istruzione secondaria superiore “Federico </w:t>
      </w:r>
      <w:proofErr w:type="gramStart"/>
      <w:r w:rsidRPr="00C90AE9">
        <w:rPr>
          <w:rFonts w:ascii="Verdana" w:hAnsi="Verdana"/>
          <w:sz w:val="22"/>
          <w:szCs w:val="22"/>
        </w:rPr>
        <w:t>II”–</w:t>
      </w:r>
      <w:proofErr w:type="gramEnd"/>
      <w:r w:rsidRPr="00C90AE9">
        <w:rPr>
          <w:rFonts w:ascii="Verdana" w:hAnsi="Verdana"/>
          <w:sz w:val="22"/>
          <w:szCs w:val="22"/>
        </w:rPr>
        <w:t xml:space="preserve"> </w:t>
      </w:r>
    </w:p>
    <w:p w:rsidR="00B26D29" w:rsidRPr="00C90AE9" w:rsidRDefault="00B26D29" w:rsidP="00B26D29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  <w:r w:rsidRPr="00C90AE9">
        <w:rPr>
          <w:rFonts w:ascii="Verdana" w:hAnsi="Verdana" w:cs="Verdana,Bold"/>
          <w:bCs/>
          <w:sz w:val="22"/>
          <w:szCs w:val="22"/>
        </w:rPr>
        <w:t xml:space="preserve">Via Nazionale Appia, </w:t>
      </w:r>
    </w:p>
    <w:p w:rsidR="00B26D29" w:rsidRPr="00C90AE9" w:rsidRDefault="00B26D29" w:rsidP="00B26D29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  <w:r w:rsidRPr="00C90AE9">
        <w:rPr>
          <w:rFonts w:ascii="Verdana" w:hAnsi="Verdana" w:cs="Verdana,Bold"/>
          <w:bCs/>
          <w:sz w:val="22"/>
          <w:szCs w:val="22"/>
        </w:rPr>
        <w:t>81043 Capua (CE)</w:t>
      </w:r>
    </w:p>
    <w:p w:rsidR="00B26D29" w:rsidRDefault="00B26D29" w:rsidP="00B26D29">
      <w:pPr>
        <w:autoSpaceDE w:val="0"/>
        <w:autoSpaceDN w:val="0"/>
        <w:adjustRightInd w:val="0"/>
        <w:spacing w:line="276" w:lineRule="auto"/>
        <w:ind w:left="4536"/>
        <w:jc w:val="both"/>
        <w:rPr>
          <w:rStyle w:val="Collegamentoipertestuale"/>
          <w:rFonts w:ascii="Verdana" w:hAnsi="Verdana" w:cs="Verdana,Bold"/>
          <w:bCs/>
          <w:sz w:val="22"/>
          <w:szCs w:val="22"/>
        </w:rPr>
      </w:pPr>
      <w:r w:rsidRPr="00C90AE9">
        <w:rPr>
          <w:rFonts w:ascii="Verdana" w:hAnsi="Verdana" w:cs="Verdana,Bold"/>
          <w:bCs/>
          <w:sz w:val="22"/>
          <w:szCs w:val="22"/>
        </w:rPr>
        <w:t>E</w:t>
      </w:r>
      <w:r w:rsidRPr="00C90AE9">
        <w:rPr>
          <w:rFonts w:ascii="Verdana" w:hAnsi="Verdana" w:cs="Arial"/>
          <w:sz w:val="22"/>
          <w:szCs w:val="22"/>
        </w:rPr>
        <w:t xml:space="preserve">mail </w:t>
      </w:r>
      <w:hyperlink r:id="rId8" w:history="1">
        <w:r w:rsidRPr="00C90AE9">
          <w:rPr>
            <w:rStyle w:val="Collegamentoipertestuale"/>
            <w:rFonts w:ascii="Verdana" w:hAnsi="Verdana" w:cs="Verdana,Bold"/>
            <w:bCs/>
            <w:sz w:val="22"/>
            <w:szCs w:val="22"/>
          </w:rPr>
          <w:t>ceis044001@pec.istruzione.it</w:t>
        </w:r>
      </w:hyperlink>
    </w:p>
    <w:p w:rsidR="00B26D29" w:rsidRPr="00C90AE9" w:rsidRDefault="00B26D29" w:rsidP="00B26D29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:rsidR="002C3234" w:rsidRDefault="00B26D29" w:rsidP="002C3234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2C3234" w:rsidRPr="004A3857">
        <w:rPr>
          <w:rFonts w:ascii="Verdana" w:hAnsi="Verdana" w:cs="Arial"/>
          <w:sz w:val="20"/>
          <w:szCs w:val="20"/>
        </w:rPr>
        <w:t xml:space="preserve">Indagine di mercato, ad evidenza pubblica, per eventuale successivo affida-mento diretto, ai sensi del comma 1 dell’art. 50 del Decreto Legislativo n. 36 del 31 marzo 2023, mediante trattativa diretta su MEPA della fornitura e l’installazione di dotazioni digitali per i laboratori (attrezzature, contenuti digi-tali, </w:t>
      </w:r>
      <w:proofErr w:type="spellStart"/>
      <w:r w:rsidR="002C3234" w:rsidRPr="004A3857">
        <w:rPr>
          <w:rFonts w:ascii="Verdana" w:hAnsi="Verdana" w:cs="Arial"/>
          <w:sz w:val="20"/>
          <w:szCs w:val="20"/>
        </w:rPr>
        <w:t>app</w:t>
      </w:r>
      <w:proofErr w:type="spellEnd"/>
      <w:r w:rsidR="002C3234" w:rsidRPr="004A3857">
        <w:rPr>
          <w:rFonts w:ascii="Verdana" w:hAnsi="Verdana" w:cs="Arial"/>
          <w:sz w:val="20"/>
          <w:szCs w:val="20"/>
        </w:rPr>
        <w:t xml:space="preserve"> e software, etc.), del cablaggio strutturato ed elettrico del laboratorio di economia aziendale, nonché della realizzazione dell’impianto di videoconferenza nell’aula magna.</w:t>
      </w:r>
    </w:p>
    <w:p w:rsidR="002C3234" w:rsidRPr="004A3857" w:rsidRDefault="002C3234" w:rsidP="002C3234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ab/>
      </w:r>
      <w:r w:rsidRPr="004A3857">
        <w:rPr>
          <w:rFonts w:ascii="Verdana" w:hAnsi="Verdana" w:cs="Arial"/>
          <w:sz w:val="20"/>
          <w:szCs w:val="20"/>
        </w:rPr>
        <w:t xml:space="preserve">Progetto “Innova </w:t>
      </w:r>
      <w:proofErr w:type="spellStart"/>
      <w:r w:rsidRPr="004A3857">
        <w:rPr>
          <w:rFonts w:ascii="Verdana" w:hAnsi="Verdana" w:cs="Arial"/>
          <w:sz w:val="20"/>
          <w:szCs w:val="20"/>
        </w:rPr>
        <w:t>labs</w:t>
      </w:r>
      <w:proofErr w:type="spellEnd"/>
      <w:r w:rsidRPr="004A3857">
        <w:rPr>
          <w:rFonts w:ascii="Verdana" w:hAnsi="Verdana" w:cs="Arial"/>
          <w:sz w:val="20"/>
          <w:szCs w:val="20"/>
        </w:rPr>
        <w:t>” CUP: J44d23000430006</w:t>
      </w:r>
    </w:p>
    <w:p w:rsidR="001F15B6" w:rsidRPr="000B76D1" w:rsidRDefault="002C3234" w:rsidP="002C3234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4A3857">
        <w:rPr>
          <w:rFonts w:ascii="Verdana" w:hAnsi="Verdana" w:cs="Arial"/>
          <w:sz w:val="20"/>
          <w:szCs w:val="20"/>
        </w:rPr>
        <w:t xml:space="preserve">Piano Nazionale di Ripresa e Resilienza (PNRR) Italia Domani Missione 4 – Istruzione e Ricerca – Componente 1 – Potenziamento dell’offerta dei servizi di istruzione: dagli asili nido alle Università – Investimento 3.2 “Scuola 4.0: scuole innovative, cablaggio, nuovi ambienti di apprendimento e </w:t>
      </w:r>
      <w:proofErr w:type="spellStart"/>
      <w:r w:rsidRPr="004A3857">
        <w:rPr>
          <w:rFonts w:ascii="Verdana" w:hAnsi="Verdana" w:cs="Arial"/>
          <w:sz w:val="20"/>
          <w:szCs w:val="20"/>
        </w:rPr>
        <w:t>laborato-ri</w:t>
      </w:r>
      <w:proofErr w:type="spellEnd"/>
      <w:r w:rsidRPr="004A3857">
        <w:rPr>
          <w:rFonts w:ascii="Verdana" w:hAnsi="Verdana" w:cs="Arial"/>
          <w:sz w:val="20"/>
          <w:szCs w:val="20"/>
        </w:rPr>
        <w:t xml:space="preserve">”, Azione 2 - </w:t>
      </w:r>
      <w:proofErr w:type="spellStart"/>
      <w:r w:rsidRPr="004A3857">
        <w:rPr>
          <w:rFonts w:ascii="Verdana" w:hAnsi="Verdana" w:cs="Arial"/>
          <w:sz w:val="20"/>
          <w:szCs w:val="20"/>
        </w:rPr>
        <w:t>Next</w:t>
      </w:r>
      <w:proofErr w:type="spellEnd"/>
      <w:r w:rsidRPr="004A3857">
        <w:rPr>
          <w:rFonts w:ascii="Verdana" w:hAnsi="Verdana" w:cs="Arial"/>
          <w:sz w:val="20"/>
          <w:szCs w:val="20"/>
        </w:rPr>
        <w:t xml:space="preserve"> generation </w:t>
      </w:r>
      <w:proofErr w:type="spellStart"/>
      <w:r w:rsidRPr="004A3857">
        <w:rPr>
          <w:rFonts w:ascii="Verdana" w:hAnsi="Verdana" w:cs="Arial"/>
          <w:sz w:val="20"/>
          <w:szCs w:val="20"/>
        </w:rPr>
        <w:t>labs</w:t>
      </w:r>
      <w:proofErr w:type="spellEnd"/>
      <w:r w:rsidRPr="004A3857">
        <w:rPr>
          <w:rFonts w:ascii="Verdana" w:hAnsi="Verdana" w:cs="Arial"/>
          <w:sz w:val="20"/>
          <w:szCs w:val="20"/>
        </w:rPr>
        <w:t xml:space="preserve"> - Laboratori per le professioni digitali del futuro</w:t>
      </w:r>
      <w:bookmarkStart w:id="0" w:name="_GoBack"/>
      <w:bookmarkEnd w:id="0"/>
      <w:r w:rsidR="00B26D29" w:rsidRPr="00033A2D">
        <w:rPr>
          <w:rFonts w:ascii="Verdana" w:hAnsi="Verdana" w:cs="Arial"/>
          <w:sz w:val="20"/>
          <w:szCs w:val="20"/>
        </w:rPr>
        <w:t>:</w:t>
      </w:r>
      <w:r w:rsidR="00B26D29">
        <w:rPr>
          <w:rFonts w:ascii="Verdana" w:hAnsi="Verdana" w:cs="Arial"/>
          <w:sz w:val="20"/>
          <w:szCs w:val="20"/>
        </w:rPr>
        <w:t xml:space="preserve"> </w:t>
      </w:r>
      <w:r w:rsidR="00D94298" w:rsidRPr="00D94298">
        <w:rPr>
          <w:rFonts w:ascii="Verdana" w:hAnsi="Verdana" w:cs="Verdana,Bold"/>
          <w:b/>
          <w:sz w:val="20"/>
          <w:szCs w:val="20"/>
        </w:rPr>
        <w:t xml:space="preserve">Dichiarazione attestante </w:t>
      </w:r>
      <w:r w:rsidR="009535D4">
        <w:rPr>
          <w:rFonts w:ascii="Verdana" w:hAnsi="Verdana" w:cs="Verdana,Bold"/>
          <w:b/>
          <w:sz w:val="20"/>
          <w:szCs w:val="20"/>
        </w:rPr>
        <w:t>il possesso del</w:t>
      </w:r>
      <w:r w:rsidR="00040FAA">
        <w:rPr>
          <w:rFonts w:ascii="Verdana" w:hAnsi="Verdana" w:cs="Verdana,Bold"/>
          <w:b/>
          <w:sz w:val="20"/>
          <w:szCs w:val="20"/>
        </w:rPr>
        <w:t>la capacità economica finanziaria</w:t>
      </w:r>
      <w:r w:rsidR="001F15B6" w:rsidRPr="000B76D1">
        <w:rPr>
          <w:rFonts w:ascii="Verdana" w:hAnsi="Verdana" w:cs="Arial"/>
          <w:sz w:val="20"/>
          <w:szCs w:val="20"/>
        </w:rPr>
        <w:t xml:space="preserve"> 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Pr="001F15B6">
        <w:rPr>
          <w:rFonts w:ascii="Verdana" w:hAnsi="Verdana"/>
          <w:sz w:val="20"/>
          <w:szCs w:val="20"/>
        </w:rPr>
        <w:t>consapevole della responsabilità penale a cui può andare incontro in caso di dichiarazioni mendaci, falsità in atti e uso di atti falsi, ai sensi e per gli effetti degli artt. 46, 47 e 76 del D.P.R. n. 445/2</w:t>
      </w:r>
      <w:r w:rsidR="00401FAA" w:rsidRPr="00401FAA">
        <w:rPr>
          <w:rFonts w:ascii="Verdana" w:hAnsi="Verdana" w:cs="Arial"/>
          <w:sz w:val="20"/>
          <w:szCs w:val="20"/>
        </w:rPr>
        <w:t xml:space="preserve"> </w:t>
      </w:r>
      <w:r w:rsidR="00401FAA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  <w:r w:rsidRPr="001F15B6">
        <w:rPr>
          <w:rFonts w:ascii="Verdana" w:hAnsi="Verdana"/>
          <w:sz w:val="20"/>
          <w:szCs w:val="20"/>
        </w:rPr>
        <w:t>000</w:t>
      </w:r>
    </w:p>
    <w:p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04C5C" w:rsidRP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 w:rsidRPr="00F04C5C">
        <w:rPr>
          <w:rFonts w:ascii="Verdana" w:hAnsi="Verdana" w:cs="Arial"/>
          <w:b/>
          <w:sz w:val="22"/>
          <w:szCs w:val="22"/>
        </w:rPr>
        <w:t>Dichiara</w:t>
      </w:r>
    </w:p>
    <w:p w:rsidR="00040FAA" w:rsidRPr="00040FAA" w:rsidRDefault="00040FAA" w:rsidP="00040FAA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eastAsia="Calibri" w:hAnsi="Verdana" w:cs="Verdana"/>
          <w:sz w:val="22"/>
          <w:szCs w:val="22"/>
          <w:lang w:eastAsia="en-US"/>
        </w:rPr>
      </w:pPr>
      <w:r w:rsidRPr="00040FAA">
        <w:rPr>
          <w:rFonts w:ascii="Verdana" w:eastAsia="Calibri" w:hAnsi="Verdana" w:cs="Verdana"/>
          <w:sz w:val="22"/>
          <w:szCs w:val="22"/>
          <w:lang w:eastAsia="en-US"/>
        </w:rPr>
        <w:t xml:space="preserve">Che il fatturato globale al netto degli oneri fiscali (corrispondente alla voce “Totale valore della </w:t>
      </w:r>
      <w:proofErr w:type="spellStart"/>
      <w:proofErr w:type="gramStart"/>
      <w:r w:rsidRPr="00040FAA">
        <w:rPr>
          <w:rFonts w:ascii="Verdana" w:eastAsia="Calibri" w:hAnsi="Verdana" w:cs="Verdana"/>
          <w:sz w:val="22"/>
          <w:szCs w:val="22"/>
          <w:lang w:eastAsia="en-US"/>
        </w:rPr>
        <w:t>produzione“</w:t>
      </w:r>
      <w:proofErr w:type="gramEnd"/>
      <w:r w:rsidRPr="00040FAA">
        <w:rPr>
          <w:rFonts w:ascii="Verdana" w:eastAsia="Calibri" w:hAnsi="Verdana" w:cs="Verdana"/>
          <w:sz w:val="22"/>
          <w:szCs w:val="22"/>
          <w:lang w:eastAsia="en-US"/>
        </w:rPr>
        <w:t>del</w:t>
      </w:r>
      <w:proofErr w:type="spellEnd"/>
      <w:r w:rsidRPr="00040FAA">
        <w:rPr>
          <w:rFonts w:ascii="Verdana" w:eastAsia="Calibri" w:hAnsi="Verdana" w:cs="Verdana"/>
          <w:sz w:val="22"/>
          <w:szCs w:val="22"/>
          <w:lang w:eastAsia="en-US"/>
        </w:rPr>
        <w:t xml:space="preserve"> conto economico) dell’impresa realizzato nell’ultimo triennio è pari a euro ________________________;</w:t>
      </w:r>
    </w:p>
    <w:p w:rsidR="00040FAA" w:rsidRPr="00040FAA" w:rsidRDefault="00040FAA" w:rsidP="00040FAA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eastAsia="Calibri" w:hAnsi="Verdana" w:cs="Verdana"/>
          <w:sz w:val="22"/>
          <w:szCs w:val="22"/>
          <w:lang w:eastAsia="en-US"/>
        </w:rPr>
      </w:pPr>
      <w:r w:rsidRPr="00040FAA">
        <w:rPr>
          <w:rFonts w:ascii="Verdana" w:eastAsia="Calibri" w:hAnsi="Verdana" w:cs="Verdana"/>
          <w:sz w:val="22"/>
          <w:szCs w:val="22"/>
          <w:lang w:eastAsia="en-US"/>
        </w:rPr>
        <w:t xml:space="preserve">Che il fatturato specifico relativo a forniture analoghe a quella oggetto della gara, al netto degli oneri fiscali, (compreso nella voce “Ricavi delle vendite e delle </w:t>
      </w:r>
      <w:proofErr w:type="gramStart"/>
      <w:r w:rsidRPr="00040FAA">
        <w:rPr>
          <w:rFonts w:ascii="Verdana" w:eastAsia="Calibri" w:hAnsi="Verdana" w:cs="Verdana"/>
          <w:sz w:val="22"/>
          <w:szCs w:val="22"/>
          <w:lang w:eastAsia="en-US"/>
        </w:rPr>
        <w:t>prestazioni“</w:t>
      </w:r>
      <w:r>
        <w:rPr>
          <w:rFonts w:ascii="Verdana" w:eastAsia="Calibri" w:hAnsi="Verdana" w:cs="Verdana"/>
          <w:sz w:val="22"/>
          <w:szCs w:val="22"/>
          <w:lang w:eastAsia="en-US"/>
        </w:rPr>
        <w:t xml:space="preserve"> </w:t>
      </w:r>
      <w:r w:rsidRPr="00040FAA">
        <w:rPr>
          <w:rFonts w:ascii="Verdana" w:eastAsia="Calibri" w:hAnsi="Verdana" w:cs="Verdana"/>
          <w:sz w:val="22"/>
          <w:szCs w:val="22"/>
          <w:lang w:eastAsia="en-US"/>
        </w:rPr>
        <w:t>del</w:t>
      </w:r>
      <w:proofErr w:type="gramEnd"/>
      <w:r w:rsidRPr="00040FAA">
        <w:rPr>
          <w:rFonts w:ascii="Verdana" w:eastAsia="Calibri" w:hAnsi="Verdana" w:cs="Verdana"/>
          <w:sz w:val="22"/>
          <w:szCs w:val="22"/>
          <w:lang w:eastAsia="en-US"/>
        </w:rPr>
        <w:t xml:space="preserve">  conto economico) nel corso dell’ultimo triennio è pari a euro ___________________________________________;</w:t>
      </w:r>
    </w:p>
    <w:p w:rsidR="00D94298" w:rsidRDefault="00D94298" w:rsidP="00D94298">
      <w:pPr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040FAA" w:rsidRPr="00D94298" w:rsidRDefault="00040FAA" w:rsidP="00D94298">
      <w:pPr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D94298" w:rsidRPr="00D94298" w:rsidRDefault="00D94298" w:rsidP="00D94298">
      <w:pPr>
        <w:autoSpaceDE w:val="0"/>
        <w:autoSpaceDN w:val="0"/>
        <w:adjustRightInd w:val="0"/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D94298" w:rsidRPr="00D94298" w:rsidRDefault="00D94298" w:rsidP="00D94298">
      <w:pPr>
        <w:autoSpaceDE w:val="0"/>
        <w:autoSpaceDN w:val="0"/>
        <w:adjustRightInd w:val="0"/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A tal fine allega: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________, lì_____________</w:t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ab/>
        <w:t xml:space="preserve">                                                           </w:t>
      </w:r>
    </w:p>
    <w:p w:rsidR="00D94298" w:rsidRP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>Firma</w:t>
      </w:r>
    </w:p>
    <w:p w:rsidR="00D94298" w:rsidRPr="00D94298" w:rsidRDefault="00D94298" w:rsidP="00D94298">
      <w:pPr>
        <w:spacing w:after="16" w:line="300" w:lineRule="exact"/>
        <w:ind w:left="4254" w:right="2" w:firstLine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D94298" w:rsidRPr="00D94298" w:rsidRDefault="00D94298" w:rsidP="00D94298">
      <w:pPr>
        <w:spacing w:after="16" w:line="300" w:lineRule="exact"/>
        <w:ind w:left="4254" w:right="2" w:firstLine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          _____________________</w:t>
      </w:r>
    </w:p>
    <w:p w:rsidR="00D94298" w:rsidRPr="00D94298" w:rsidRDefault="00D94298" w:rsidP="00D94298">
      <w:pPr>
        <w:spacing w:after="16" w:line="249" w:lineRule="auto"/>
        <w:ind w:left="4956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                     (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firmato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digitalmente)  </w:t>
      </w:r>
    </w:p>
    <w:p w:rsidR="00D94298" w:rsidRPr="00D94298" w:rsidRDefault="00D94298" w:rsidP="00D94298">
      <w:pPr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18"/>
          <w:szCs w:val="22"/>
        </w:rPr>
      </w:pPr>
    </w:p>
    <w:p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2C3234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2.4pt;height:20.4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D29" w:rsidRDefault="00B26D2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2C3234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5B6" w:rsidRPr="009737F2" w:rsidRDefault="001F15B6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 w:rsidR="009535D4">
      <w:rPr>
        <w:rFonts w:ascii="Verdana" w:hAnsi="Verdana" w:cs="Arial"/>
        <w:b/>
        <w:color w:val="000000"/>
        <w:sz w:val="20"/>
        <w:szCs w:val="20"/>
      </w:rPr>
      <w:t>4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 w:rsidR="00B26D29">
      <w:rPr>
        <w:rFonts w:ascii="Verdana" w:hAnsi="Verdana" w:cs="Arial"/>
        <w:b/>
        <w:color w:val="000000"/>
        <w:sz w:val="20"/>
        <w:szCs w:val="20"/>
      </w:rPr>
      <w:t xml:space="preserve">CUP </w:t>
    </w:r>
    <w:r w:rsidR="004C792D" w:rsidRPr="00413F71">
      <w:rPr>
        <w:rFonts w:ascii="Verdana" w:hAnsi="Verdana" w:cs="Arial"/>
        <w:b/>
        <w:color w:val="000000"/>
        <w:sz w:val="20"/>
        <w:szCs w:val="20"/>
      </w:rPr>
      <w:t>J44d23000430006</w:t>
    </w:r>
  </w:p>
  <w:p w:rsidR="00041BF8" w:rsidRDefault="002C3234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2C3234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.2pt;height:643.2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2C3234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F7D4B"/>
    <w:multiLevelType w:val="hybridMultilevel"/>
    <w:tmpl w:val="ECE46C6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F40FF1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EA5CC7"/>
    <w:multiLevelType w:val="hybridMultilevel"/>
    <w:tmpl w:val="1D34BD7C"/>
    <w:lvl w:ilvl="0" w:tplc="8F40FF1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8F40FF1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A2A7D"/>
    <w:multiLevelType w:val="hybridMultilevel"/>
    <w:tmpl w:val="5B5EBE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04256E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5D7F"/>
    <w:rsid w:val="00015682"/>
    <w:rsid w:val="00016731"/>
    <w:rsid w:val="0002090E"/>
    <w:rsid w:val="000221F1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0FAA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6B83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323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1FAA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92D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35D4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D29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6733B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5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is044001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6EBFD-49EF-4F72-9A5B-462BA5CB7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3745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 oliva</cp:lastModifiedBy>
  <cp:revision>8</cp:revision>
  <cp:lastPrinted>2023-03-20T07:12:00Z</cp:lastPrinted>
  <dcterms:created xsi:type="dcterms:W3CDTF">2023-05-31T13:06:00Z</dcterms:created>
  <dcterms:modified xsi:type="dcterms:W3CDTF">2023-07-21T06:32:00Z</dcterms:modified>
</cp:coreProperties>
</file>