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5A10D2" wp14:editId="08442DD2">
            <wp:simplePos x="0" y="0"/>
            <wp:positionH relativeFrom="column">
              <wp:posOffset>-173205</wp:posOffset>
            </wp:positionH>
            <wp:positionV relativeFrom="paragraph">
              <wp:posOffset>1130300</wp:posOffset>
            </wp:positionV>
            <wp:extent cx="6745200" cy="274472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200" cy="274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E78" w:rsidRPr="0032427D">
        <w:rPr>
          <w:noProof/>
          <w:lang w:eastAsia="it-IT"/>
        </w:rPr>
        <w:drawing>
          <wp:inline distT="0" distB="0" distL="0" distR="0" wp14:anchorId="6647D7AE" wp14:editId="6D2A2D10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624AE5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</w:t>
      </w:r>
      <w:r w:rsidR="003C4E78">
        <w:rPr>
          <w:rFonts w:ascii="Times New Roman" w:hAnsi="Times New Roman" w:cs="Times New Roman"/>
          <w:b/>
          <w:sz w:val="24"/>
          <w:szCs w:val="24"/>
        </w:rPr>
        <w:t xml:space="preserve">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0BB7" w:rsidRPr="007C0BB7" w:rsidRDefault="007C0BB7" w:rsidP="007C0BB7">
      <w:pPr>
        <w:ind w:left="1410" w:hanging="14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>
        <w:rPr>
          <w:rFonts w:ascii="Times New Roman" w:hAnsi="Times New Roman" w:cs="Times New Roman"/>
          <w:sz w:val="23"/>
          <w:szCs w:val="23"/>
        </w:rPr>
        <w:t>codice: 10.1.1A-FDRPOC-CA-2022-</w:t>
      </w:r>
      <w:proofErr w:type="gramStart"/>
      <w:r w:rsidRPr="007C0BB7">
        <w:rPr>
          <w:rFonts w:ascii="Times New Roman" w:hAnsi="Times New Roman" w:cs="Times New Roman"/>
          <w:sz w:val="23"/>
          <w:szCs w:val="23"/>
        </w:rPr>
        <w:t>302</w:t>
      </w:r>
      <w:r w:rsidR="00F638C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38CF">
        <w:rPr>
          <w:rFonts w:ascii="Times New Roman" w:hAnsi="Times New Roman" w:cs="Times New Roman"/>
          <w:sz w:val="23"/>
          <w:szCs w:val="23"/>
        </w:rPr>
        <w:t>titolo</w:t>
      </w:r>
      <w:proofErr w:type="gramEnd"/>
      <w:r w:rsidR="00F638C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“Laboratorio di Arte Creativa”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09B8">
        <w:rPr>
          <w:rFonts w:ascii="Times New Roman" w:hAnsi="Times New Roman" w:cs="Times New Roman"/>
          <w:sz w:val="24"/>
          <w:szCs w:val="24"/>
        </w:rPr>
      </w:r>
      <w:r w:rsidR="00E309B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09B8">
        <w:rPr>
          <w:rFonts w:ascii="Times New Roman" w:hAnsi="Times New Roman" w:cs="Times New Roman"/>
          <w:sz w:val="24"/>
          <w:szCs w:val="24"/>
        </w:rPr>
      </w:r>
      <w:r w:rsidR="00E309B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09B8">
        <w:rPr>
          <w:rFonts w:ascii="Times New Roman" w:hAnsi="Times New Roman" w:cs="Times New Roman"/>
          <w:sz w:val="24"/>
          <w:szCs w:val="24"/>
        </w:rPr>
      </w:r>
      <w:r w:rsidR="00E309B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456"/>
        <w:gridCol w:w="6485"/>
      </w:tblGrid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F638CF" w:rsidRPr="00560614" w:rsidRDefault="007C0BB7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Laboratorio di arte creativa</w:t>
            </w: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</w:t>
      </w:r>
      <w:r w:rsidR="00F638C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638CF">
        <w:rPr>
          <w:rFonts w:ascii="Times New Roman" w:hAnsi="Times New Roman" w:cs="Times New Roman"/>
          <w:sz w:val="24"/>
          <w:szCs w:val="24"/>
        </w:rPr>
        <w:t xml:space="preserve"> il titolo</w:t>
      </w:r>
      <w:r>
        <w:rPr>
          <w:rFonts w:ascii="Times New Roman" w:hAnsi="Times New Roman" w:cs="Times New Roman"/>
          <w:sz w:val="24"/>
          <w:szCs w:val="24"/>
        </w:rPr>
        <w:t xml:space="preserve">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lastRenderedPageBreak/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F63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624AE5"/>
    <w:rsid w:val="006E1368"/>
    <w:rsid w:val="007C0BB7"/>
    <w:rsid w:val="008651E3"/>
    <w:rsid w:val="009D499B"/>
    <w:rsid w:val="00A01A51"/>
    <w:rsid w:val="00BC1299"/>
    <w:rsid w:val="00C53EE7"/>
    <w:rsid w:val="00D64EFC"/>
    <w:rsid w:val="00D92DC7"/>
    <w:rsid w:val="00E309B8"/>
    <w:rsid w:val="00F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ITET</cp:lastModifiedBy>
  <cp:revision>2</cp:revision>
  <dcterms:created xsi:type="dcterms:W3CDTF">2023-01-18T16:43:00Z</dcterms:created>
  <dcterms:modified xsi:type="dcterms:W3CDTF">2023-01-18T16:43:00Z</dcterms:modified>
</cp:coreProperties>
</file>