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20" w:rsidRPr="003C24EE" w:rsidRDefault="00706C20" w:rsidP="00706C20">
      <w:pPr>
        <w:ind w:left="0"/>
        <w:jc w:val="center"/>
        <w:rPr>
          <w:rFonts w:ascii="Verdana" w:eastAsia="Arial Unicode MS" w:hAnsi="Verdana"/>
          <w:b/>
          <w:smallCaps/>
          <w:sz w:val="32"/>
          <w:szCs w:val="32"/>
        </w:rPr>
      </w:pPr>
    </w:p>
    <w:tbl>
      <w:tblPr>
        <w:tblpPr w:leftFromText="141" w:rightFromText="141" w:horzAnchor="margin" w:tblpY="580"/>
        <w:tblW w:w="1031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314"/>
      </w:tblGrid>
      <w:tr w:rsidR="00324B16" w:rsidRPr="003C24EE" w:rsidTr="00324B16">
        <w:trPr>
          <w:trHeight w:val="1131"/>
        </w:trPr>
        <w:tc>
          <w:tcPr>
            <w:tcW w:w="10314" w:type="dxa"/>
            <w:shd w:val="clear" w:color="auto" w:fill="auto"/>
            <w:vAlign w:val="center"/>
          </w:tcPr>
          <w:p w:rsidR="00324B16" w:rsidRDefault="00324B16" w:rsidP="00324B16">
            <w:pPr>
              <w:pStyle w:val="Contenutotabella"/>
              <w:rPr>
                <w:rFonts w:ascii="Verdana" w:eastAsia="Arial Unicode MS" w:hAnsi="Verdana"/>
                <w:b/>
                <w:smallCaps/>
                <w:sz w:val="32"/>
                <w:szCs w:val="32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 wp14:anchorId="7852BFAA" wp14:editId="198FD911">
                  <wp:extent cx="6120130" cy="2058329"/>
                  <wp:effectExtent l="0" t="0" r="0" b="0"/>
                  <wp:docPr id="227" name="Picture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Picture 22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2058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Arial Unicode MS" w:hAnsi="Verdana"/>
                <w:smallCaps/>
              </w:rPr>
              <w:t>ALLEGATO 1</w:t>
            </w:r>
          </w:p>
          <w:p w:rsidR="00324B16" w:rsidRPr="003C24EE" w:rsidRDefault="00324B16" w:rsidP="00990B73">
            <w:pPr>
              <w:pStyle w:val="Contenutotabella"/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3C24EE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Proposta di adozione libri di testo</w:t>
            </w:r>
          </w:p>
          <w:p w:rsidR="00324B16" w:rsidRPr="003C24EE" w:rsidRDefault="00324B16" w:rsidP="0070103F">
            <w:pPr>
              <w:pStyle w:val="Intestazione"/>
              <w:tabs>
                <w:tab w:val="clear" w:pos="4819"/>
                <w:tab w:val="clear" w:pos="9638"/>
              </w:tabs>
              <w:spacing w:before="0" w:after="0" w:line="360" w:lineRule="auto"/>
              <w:jc w:val="center"/>
              <w:rPr>
                <w:rFonts w:ascii="Verdana" w:hAnsi="Verdana"/>
                <w:b/>
                <w:bCs/>
                <w:sz w:val="32"/>
                <w:szCs w:val="32"/>
              </w:rPr>
            </w:pPr>
            <w:r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Anno Scolastico 20</w:t>
            </w:r>
            <w:r w:rsidR="0070103F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19</w:t>
            </w:r>
            <w:r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/20</w:t>
            </w:r>
            <w:r w:rsidR="0070103F">
              <w:rPr>
                <w:rFonts w:ascii="Verdana" w:eastAsia="Arial Unicode MS" w:hAnsi="Verdana"/>
                <w:b/>
                <w:smallCaps/>
                <w:sz w:val="32"/>
                <w:szCs w:val="32"/>
              </w:rPr>
              <w:t>20</w:t>
            </w:r>
          </w:p>
        </w:tc>
      </w:tr>
    </w:tbl>
    <w:p w:rsidR="00706C20" w:rsidRPr="003C24EE" w:rsidRDefault="00706C20" w:rsidP="00706C20">
      <w:pPr>
        <w:ind w:left="0"/>
        <w:jc w:val="center"/>
        <w:rPr>
          <w:rFonts w:ascii="Verdana" w:eastAsia="Arial Unicode MS" w:hAnsi="Verdana"/>
          <w:b/>
          <w:smallCaps/>
          <w:sz w:val="18"/>
          <w:szCs w:val="18"/>
        </w:rPr>
      </w:pPr>
    </w:p>
    <w:p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68"/>
        <w:gridCol w:w="248"/>
        <w:gridCol w:w="416"/>
        <w:gridCol w:w="416"/>
        <w:gridCol w:w="582"/>
        <w:gridCol w:w="2784"/>
      </w:tblGrid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MATERIA: </w:t>
            </w: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TITOLO DELL’OPERA: </w:t>
            </w:r>
          </w:p>
        </w:tc>
      </w:tr>
      <w:tr w:rsidR="00706C20" w:rsidRPr="003C24EE" w:rsidTr="002A3A37">
        <w:tc>
          <w:tcPr>
            <w:tcW w:w="1541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Codice ISBN</w:t>
            </w:r>
          </w:p>
        </w:tc>
        <w:tc>
          <w:tcPr>
            <w:tcW w:w="415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AUTORE:</w:t>
            </w:r>
          </w:p>
        </w:tc>
      </w:tr>
      <w:tr w:rsidR="00706C20" w:rsidRPr="003C24EE" w:rsidTr="002A3A37">
        <w:tc>
          <w:tcPr>
            <w:tcW w:w="1956" w:type="dxa"/>
            <w:gridSpan w:val="2"/>
            <w:vAlign w:val="center"/>
          </w:tcPr>
          <w:p w:rsidR="00706C20" w:rsidRPr="003C24EE" w:rsidRDefault="00706C20" w:rsidP="00706C20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</w:t>
            </w:r>
          </w:p>
        </w:tc>
        <w:tc>
          <w:tcPr>
            <w:tcW w:w="3912" w:type="dxa"/>
            <w:gridSpan w:val="10"/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 PER SCORRIMENTO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Da acquistare</w:t>
            </w:r>
          </w:p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sì</w:t>
            </w:r>
          </w:p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no</w:t>
            </w:r>
          </w:p>
        </w:tc>
        <w:tc>
          <w:tcPr>
            <w:tcW w:w="2784" w:type="dxa"/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opzionale / consigliato</w:t>
            </w:r>
          </w:p>
        </w:tc>
      </w:tr>
    </w:tbl>
    <w:p w:rsidR="00706C20" w:rsidRPr="003C24EE" w:rsidRDefault="00706C20" w:rsidP="00706C20">
      <w:pPr>
        <w:ind w:left="0"/>
      </w:pPr>
    </w:p>
    <w:p w:rsidR="00706C20" w:rsidRPr="003C24EE" w:rsidRDefault="00706C20" w:rsidP="00706C20">
      <w:pPr>
        <w:ind w:left="0"/>
      </w:pPr>
      <w:r w:rsidRPr="003C24EE">
        <w:t>In sostituzione del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3188"/>
        <w:gridCol w:w="2106"/>
      </w:tblGrid>
      <w:tr w:rsidR="00706C20" w:rsidRPr="003C24EE" w:rsidTr="002A3A37">
        <w:trPr>
          <w:trHeight w:val="233"/>
        </w:trPr>
        <w:tc>
          <w:tcPr>
            <w:tcW w:w="8208" w:type="dxa"/>
            <w:gridSpan w:val="2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Titolo: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:rsidTr="002A3A37">
        <w:trPr>
          <w:trHeight w:val="232"/>
        </w:trPr>
        <w:tc>
          <w:tcPr>
            <w:tcW w:w="5020" w:type="dxa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Autore: </w:t>
            </w:r>
          </w:p>
        </w:tc>
        <w:tc>
          <w:tcPr>
            <w:tcW w:w="5294" w:type="dxa"/>
            <w:gridSpan w:val="2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</w:tbl>
    <w:p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1"/>
        <w:gridCol w:w="415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168"/>
        <w:gridCol w:w="248"/>
        <w:gridCol w:w="416"/>
        <w:gridCol w:w="416"/>
        <w:gridCol w:w="582"/>
        <w:gridCol w:w="2784"/>
      </w:tblGrid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MATERIA: </w:t>
            </w: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TITOLO DELL’OPERA: 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LEGGERE SENZA FINE- MITO ED EPICA </w:t>
            </w:r>
          </w:p>
        </w:tc>
      </w:tr>
      <w:tr w:rsidR="00706C20" w:rsidRPr="003C24EE" w:rsidTr="002A3A37">
        <w:tc>
          <w:tcPr>
            <w:tcW w:w="1541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Codice ISBN</w:t>
            </w:r>
          </w:p>
        </w:tc>
        <w:tc>
          <w:tcPr>
            <w:tcW w:w="415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3366" w:type="dxa"/>
            <w:gridSpan w:val="2"/>
            <w:vAlign w:val="center"/>
          </w:tcPr>
          <w:p w:rsidR="00706C20" w:rsidRPr="003C24EE" w:rsidRDefault="00706C20" w:rsidP="002A3A37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  <w:tr w:rsidR="00706C20" w:rsidRPr="003C24EE" w:rsidTr="002A3A37">
        <w:tc>
          <w:tcPr>
            <w:tcW w:w="10314" w:type="dxa"/>
            <w:gridSpan w:val="17"/>
            <w:vAlign w:val="center"/>
          </w:tcPr>
          <w:p w:rsidR="00706C20" w:rsidRPr="003C24EE" w:rsidRDefault="00706C20" w:rsidP="00706C20">
            <w:pPr>
              <w:spacing w:line="360" w:lineRule="auto"/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AUTORE:</w:t>
            </w:r>
          </w:p>
        </w:tc>
      </w:tr>
      <w:tr w:rsidR="00706C20" w:rsidRPr="003C24EE" w:rsidTr="002A3A37">
        <w:tc>
          <w:tcPr>
            <w:tcW w:w="1956" w:type="dxa"/>
            <w:gridSpan w:val="2"/>
            <w:vAlign w:val="center"/>
          </w:tcPr>
          <w:p w:rsidR="00706C20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</w:t>
            </w:r>
          </w:p>
        </w:tc>
        <w:tc>
          <w:tcPr>
            <w:tcW w:w="3912" w:type="dxa"/>
            <w:gridSpan w:val="10"/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NUOVA ADOZIONE PER SCORRIMENTO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>
              <w:rPr>
                <w:rFonts w:ascii="Verdana" w:eastAsia="Arial Unicode MS" w:hAnsi="Verdana"/>
                <w:sz w:val="18"/>
                <w:szCs w:val="18"/>
              </w:rPr>
              <w:t xml:space="preserve">Da acquistare 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sì</w:t>
            </w:r>
          </w:p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no</w:t>
            </w:r>
          </w:p>
        </w:tc>
        <w:tc>
          <w:tcPr>
            <w:tcW w:w="2784" w:type="dxa"/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 opzionale / consigliato</w:t>
            </w:r>
          </w:p>
        </w:tc>
      </w:tr>
    </w:tbl>
    <w:p w:rsidR="00706C20" w:rsidRPr="003C24EE" w:rsidRDefault="00706C20" w:rsidP="00706C20">
      <w:pPr>
        <w:ind w:left="0"/>
      </w:pPr>
    </w:p>
    <w:p w:rsidR="00706C20" w:rsidRPr="003C24EE" w:rsidRDefault="00706C20" w:rsidP="00706C20">
      <w:pPr>
        <w:ind w:left="0"/>
      </w:pPr>
      <w:r w:rsidRPr="003C24EE">
        <w:t>In sostituzione del testo: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20"/>
        <w:gridCol w:w="3188"/>
        <w:gridCol w:w="2106"/>
      </w:tblGrid>
      <w:tr w:rsidR="00706C20" w:rsidRPr="003C24EE" w:rsidTr="002A3A37">
        <w:trPr>
          <w:trHeight w:val="233"/>
        </w:trPr>
        <w:tc>
          <w:tcPr>
            <w:tcW w:w="8208" w:type="dxa"/>
            <w:gridSpan w:val="2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Titolo:</w:t>
            </w:r>
            <w:r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2106" w:type="dxa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Volume: </w:t>
            </w:r>
          </w:p>
        </w:tc>
      </w:tr>
      <w:tr w:rsidR="00706C20" w:rsidRPr="003C24EE" w:rsidTr="002A3A37">
        <w:trPr>
          <w:trHeight w:val="232"/>
        </w:trPr>
        <w:tc>
          <w:tcPr>
            <w:tcW w:w="5020" w:type="dxa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Autore: </w:t>
            </w:r>
          </w:p>
        </w:tc>
        <w:tc>
          <w:tcPr>
            <w:tcW w:w="5294" w:type="dxa"/>
            <w:gridSpan w:val="2"/>
          </w:tcPr>
          <w:p w:rsidR="00706C20" w:rsidRPr="003C24EE" w:rsidRDefault="00706C20" w:rsidP="00706C20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Editore: </w:t>
            </w:r>
          </w:p>
        </w:tc>
      </w:tr>
    </w:tbl>
    <w:p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:rsidR="00706C20" w:rsidRPr="003C24EE" w:rsidRDefault="00706C20" w:rsidP="00706C20">
      <w:pPr>
        <w:ind w:left="0"/>
        <w:jc w:val="center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*</w:t>
      </w:r>
      <w:r>
        <w:rPr>
          <w:rFonts w:ascii="Verdana" w:eastAsia="Arial Unicode MS" w:hAnsi="Verdana"/>
          <w:sz w:val="18"/>
          <w:szCs w:val="18"/>
        </w:rPr>
        <w:t>Indicare: 1=adeguato, 2=soddisfacente; 3=completamente soddisfacente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6"/>
        <w:gridCol w:w="7267"/>
        <w:gridCol w:w="833"/>
      </w:tblGrid>
      <w:tr w:rsidR="00706C20" w:rsidRPr="003C24EE" w:rsidTr="002A3A37">
        <w:trPr>
          <w:trHeight w:val="56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Qualità del contenuto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le indicazioni del P</w:t>
            </w:r>
            <w:r w:rsidR="001F5889">
              <w:rPr>
                <w:rFonts w:ascii="Verdana" w:eastAsia="Arial Unicode MS" w:hAnsi="Verdana"/>
                <w:sz w:val="18"/>
                <w:szCs w:val="18"/>
              </w:rPr>
              <w:t>T</w:t>
            </w:r>
            <w:r w:rsidRPr="003C24EE">
              <w:rPr>
                <w:rFonts w:ascii="Verdana" w:eastAsia="Arial Unicode MS" w:hAnsi="Verdana"/>
                <w:sz w:val="18"/>
                <w:szCs w:val="18"/>
              </w:rPr>
              <w:t>OF</w:t>
            </w:r>
            <w:r w:rsidR="001F5889">
              <w:rPr>
                <w:rFonts w:ascii="Verdana" w:eastAsia="Arial Unicode MS" w:hAnsi="Verdana"/>
                <w:sz w:val="18"/>
                <w:szCs w:val="18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Valida impostazione, scientifica ed epistemologica, degli argomenti trattati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Sviluppo logico dei contenuti fondamentali della disciplina, organicità nella presentazione e chiarezza nell’esposizione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Scansione degli argomenti proporzionata al monte ore annuale della disciplina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Distribuzione uniforme delle tematiche nei volumi delle varie classi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Presenza di comprensibili correlazioni interne e di collegamenti indispensabili con altre discipline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Utili indicazioni bibliografiche, anche con riferimenti on line, che consentono potenziali approfondimenti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Efficaci esercizi proposti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Coerenza rilevante con le Nuove Indicazioni Nazionali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il Regolamento di attuazione dell’Obbligo d’Istruzione (per il biennio)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Coerenza con le esigenze didattiche e formative richieste dall’Esame di Stato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Presentazione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degli argomenti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Linguaggio impiegato coerente con l’età dei destinatari e le competenze ad essa corrispondenti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849" w:type="dxa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Funzionalità del supporto iconografico (disegni, grafici, figure significative, schemi esemplificativi, ecc.)</w:t>
            </w:r>
          </w:p>
        </w:tc>
        <w:tc>
          <w:tcPr>
            <w:tcW w:w="849" w:type="dxa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Validità ed efficacia dei contenuti digitali proposti</w:t>
            </w:r>
          </w:p>
        </w:tc>
        <w:tc>
          <w:tcPr>
            <w:tcW w:w="849" w:type="dxa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02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Funzionalità dei caratteri tipografici e dell’impostazione grafica (impaginatura, colori, simboli, ecc.) che rendono agevole e piacevole la lettura.</w:t>
            </w:r>
          </w:p>
        </w:tc>
        <w:tc>
          <w:tcPr>
            <w:tcW w:w="849" w:type="dxa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706C20" w:rsidRDefault="00706C20" w:rsidP="00706C20">
      <w:pPr>
        <w:ind w:left="0"/>
        <w:rPr>
          <w:rFonts w:ascii="Verdana" w:eastAsia="Arial Unicode MS" w:hAnsi="Verdana"/>
          <w:sz w:val="16"/>
          <w:szCs w:val="16"/>
          <w:vertAlign w:val="superscript"/>
        </w:rPr>
      </w:pPr>
    </w:p>
    <w:p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1"/>
        <w:gridCol w:w="7261"/>
        <w:gridCol w:w="614"/>
      </w:tblGrid>
      <w:tr w:rsidR="00706C20" w:rsidRPr="003C24EE" w:rsidTr="002A3A37">
        <w:trPr>
          <w:trHeight w:val="567"/>
          <w:jc w:val="center"/>
        </w:trPr>
        <w:tc>
          <w:tcPr>
            <w:tcW w:w="2257" w:type="dxa"/>
            <w:vMerge w:val="restart"/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Impostazione</w:t>
            </w: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Metodologica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Comprensibili i prerequisiti necessari agli alunni per la fruizione del materiale didattico ivi contenuto</w:t>
            </w:r>
          </w:p>
        </w:tc>
        <w:tc>
          <w:tcPr>
            <w:tcW w:w="625" w:type="dxa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257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Chiari  gli obiettivi di apprendimento che il testo intende perseguire  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257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Espliciti i criteri per la verifica delle conoscenze e delle competenze correlate ai suddetti obiettivi</w:t>
            </w:r>
          </w:p>
        </w:tc>
        <w:tc>
          <w:tcPr>
            <w:tcW w:w="625" w:type="dxa"/>
            <w:tcBorders>
              <w:bottom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257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tcBorders>
              <w:top w:val="single" w:sz="4" w:space="0" w:color="auto"/>
            </w:tcBorders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Idoneità a promuovere il senso della ricerca ed a favorire l’acquisizione di un personale metodo di studio</w:t>
            </w:r>
          </w:p>
        </w:tc>
        <w:tc>
          <w:tcPr>
            <w:tcW w:w="625" w:type="dxa"/>
            <w:tcBorders>
              <w:top w:val="single" w:sz="4" w:space="0" w:color="auto"/>
            </w:tcBorders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:rsidR="00706C20" w:rsidRPr="003C24EE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2"/>
        <w:gridCol w:w="7260"/>
        <w:gridCol w:w="614"/>
      </w:tblGrid>
      <w:tr w:rsidR="00706C20" w:rsidRPr="003C24EE" w:rsidTr="002A3A37">
        <w:trPr>
          <w:trHeight w:val="567"/>
          <w:jc w:val="center"/>
        </w:trPr>
        <w:tc>
          <w:tcPr>
            <w:tcW w:w="2256" w:type="dxa"/>
            <w:vMerge w:val="restart"/>
            <w:vAlign w:val="center"/>
          </w:tcPr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</w:p>
          <w:p w:rsidR="00706C20" w:rsidRPr="003C24EE" w:rsidRDefault="00706C20" w:rsidP="002A3A37">
            <w:pPr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</w:pPr>
            <w:r w:rsidRPr="003C24EE">
              <w:rPr>
                <w:rFonts w:ascii="Verdana" w:eastAsia="Arial Unicode MS" w:hAnsi="Verdana"/>
                <w:b/>
                <w:sz w:val="18"/>
                <w:szCs w:val="18"/>
              </w:rPr>
              <w:t>Caratteristiche tecniche</w:t>
            </w:r>
            <w:r w:rsidRPr="003C24EE">
              <w:rPr>
                <w:rFonts w:ascii="Verdana" w:eastAsia="Arial Unicode MS" w:hAnsi="Verdana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 xml:space="preserve">Strumenti multimediali (CD, DVD, internet, ecc.) funzionali e integrati con il libro </w:t>
            </w:r>
          </w:p>
        </w:tc>
        <w:tc>
          <w:tcPr>
            <w:tcW w:w="625" w:type="dxa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25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Contenuti digitali agevoli e validi, scaricabili da internet</w:t>
            </w:r>
          </w:p>
        </w:tc>
        <w:tc>
          <w:tcPr>
            <w:tcW w:w="625" w:type="dxa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25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Proposte di attività di laboratorio</w:t>
            </w:r>
          </w:p>
        </w:tc>
        <w:tc>
          <w:tcPr>
            <w:tcW w:w="625" w:type="dxa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3C24EE" w:rsidTr="002A3A37">
        <w:trPr>
          <w:trHeight w:val="567"/>
          <w:jc w:val="center"/>
        </w:trPr>
        <w:tc>
          <w:tcPr>
            <w:tcW w:w="2256" w:type="dxa"/>
            <w:vMerge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7414" w:type="dxa"/>
            <w:vAlign w:val="center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  <w:r w:rsidRPr="003C24EE">
              <w:rPr>
                <w:rFonts w:ascii="Verdana" w:eastAsia="Arial Unicode MS" w:hAnsi="Verdana"/>
                <w:sz w:val="18"/>
                <w:szCs w:val="18"/>
              </w:rPr>
              <w:t>Eserciziario, in allegato, che consenta di realizzare un’attività educativa diversificata, per la gestione dell’eterogeneità della classe</w:t>
            </w:r>
          </w:p>
        </w:tc>
        <w:tc>
          <w:tcPr>
            <w:tcW w:w="625" w:type="dxa"/>
          </w:tcPr>
          <w:p w:rsidR="00706C20" w:rsidRPr="003C24EE" w:rsidRDefault="00706C20" w:rsidP="002A3A37">
            <w:pPr>
              <w:ind w:left="0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706C20" w:rsidRDefault="00706C20" w:rsidP="00706C20">
      <w:pPr>
        <w:ind w:left="0"/>
        <w:rPr>
          <w:rFonts w:ascii="Verdana" w:eastAsia="Arial Unicode MS" w:hAnsi="Verdana"/>
          <w:sz w:val="18"/>
          <w:szCs w:val="18"/>
        </w:rPr>
      </w:pPr>
    </w:p>
    <w:p w:rsidR="00706C20" w:rsidRPr="003C24EE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b/>
          <w:sz w:val="18"/>
          <w:szCs w:val="18"/>
        </w:rPr>
        <w:t>L</w:t>
      </w:r>
      <w:r w:rsidRPr="003C24EE">
        <w:rPr>
          <w:rFonts w:ascii="Verdana" w:eastAsia="Arial Unicode MS" w:hAnsi="Verdana"/>
          <w:b/>
          <w:sz w:val="18"/>
          <w:szCs w:val="18"/>
        </w:rPr>
        <w:t>a nuova edizione del libro di testo si</w:t>
      </w:r>
      <w:r>
        <w:rPr>
          <w:rFonts w:ascii="Verdana" w:eastAsia="Arial Unicode MS" w:hAnsi="Verdana"/>
          <w:b/>
          <w:sz w:val="18"/>
          <w:szCs w:val="18"/>
        </w:rPr>
        <w:t xml:space="preserve"> propone </w:t>
      </w:r>
      <w:r w:rsidRPr="003C24EE">
        <w:rPr>
          <w:rFonts w:ascii="Verdana" w:eastAsia="Arial Unicode MS" w:hAnsi="Verdana"/>
          <w:b/>
          <w:sz w:val="18"/>
          <w:szCs w:val="18"/>
        </w:rPr>
        <w:t>per obiettive necessità determinate da:</w:t>
      </w:r>
    </w:p>
    <w:p w:rsidR="00706C20" w:rsidRPr="003C24EE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706C20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 xml:space="preserve">Sostanziali innovazioni scientifiche/didattiche </w:t>
      </w:r>
    </w:p>
    <w:p w:rsidR="00706C20" w:rsidRPr="003C24EE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5A2AC9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>Modifiche nuove indicazioni nazionali</w:t>
      </w:r>
    </w:p>
    <w:p w:rsidR="00706C20" w:rsidRDefault="00936062" w:rsidP="00706C20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 w:rsidR="005A2AC9">
        <w:rPr>
          <w:rFonts w:ascii="Verdana" w:eastAsia="Arial Unicode MS" w:hAnsi="Verdana"/>
          <w:sz w:val="18"/>
          <w:szCs w:val="18"/>
        </w:rPr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>Determinanti modifiche didattiche nell’impostazione del curricolo della disciplina</w:t>
      </w:r>
    </w:p>
    <w:p w:rsidR="005A2AC9" w:rsidRDefault="005A2AC9" w:rsidP="005A2AC9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>
        <w:rPr>
          <w:rFonts w:ascii="Verdana" w:eastAsia="Arial Unicode MS" w:hAnsi="Verdana"/>
          <w:sz w:val="18"/>
          <w:szCs w:val="18"/>
        </w:rPr>
        <w:t xml:space="preserve"> </w:t>
      </w:r>
      <w:r w:rsidRPr="003C24EE">
        <w:rPr>
          <w:rFonts w:ascii="Verdana" w:eastAsia="Arial Unicode MS" w:hAnsi="Verdana"/>
          <w:sz w:val="18"/>
          <w:szCs w:val="18"/>
        </w:rPr>
        <w:t xml:space="preserve">Reali esigenze derivanti dall’offerta formativa  </w:t>
      </w:r>
    </w:p>
    <w:p w:rsidR="005A2AC9" w:rsidRDefault="005A2AC9" w:rsidP="005A2AC9">
      <w:pPr>
        <w:ind w:left="0"/>
        <w:rPr>
          <w:rFonts w:ascii="Verdana" w:eastAsia="Arial Unicode MS" w:hAnsi="Verdana"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sym w:font="Wingdings" w:char="F0A8"/>
      </w:r>
      <w:r>
        <w:rPr>
          <w:rFonts w:ascii="Verdana" w:eastAsia="Arial Unicode MS" w:hAnsi="Verdana"/>
          <w:sz w:val="18"/>
          <w:szCs w:val="18"/>
        </w:rPr>
        <w:t xml:space="preserve"> Obiettivi </w:t>
      </w:r>
      <w:proofErr w:type="spellStart"/>
      <w:r>
        <w:rPr>
          <w:rFonts w:ascii="Verdana" w:eastAsia="Arial Unicode MS" w:hAnsi="Verdana"/>
          <w:sz w:val="18"/>
          <w:szCs w:val="18"/>
        </w:rPr>
        <w:t>Pdm</w:t>
      </w:r>
      <w:proofErr w:type="spellEnd"/>
      <w:r>
        <w:rPr>
          <w:rFonts w:ascii="Verdana" w:eastAsia="Arial Unicode MS" w:hAnsi="Verdana"/>
          <w:sz w:val="18"/>
          <w:szCs w:val="18"/>
        </w:rPr>
        <w:t xml:space="preserve"> e RAV</w:t>
      </w:r>
    </w:p>
    <w:p w:rsidR="005A2AC9" w:rsidRDefault="005A2AC9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</w:p>
    <w:p w:rsidR="00706C20" w:rsidRPr="00936062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 w:rsidRPr="00624DB4">
        <w:rPr>
          <w:rFonts w:ascii="Verdana" w:eastAsia="Arial Unicode MS" w:hAnsi="Verdana"/>
          <w:b/>
          <w:sz w:val="18"/>
          <w:szCs w:val="18"/>
        </w:rPr>
        <w:t xml:space="preserve">Motivazioni </w:t>
      </w:r>
      <w:r>
        <w:rPr>
          <w:rFonts w:ascii="Verdana" w:eastAsia="Arial Unicode MS" w:hAnsi="Verdana"/>
          <w:b/>
          <w:sz w:val="18"/>
          <w:szCs w:val="1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0"/>
        <w:gridCol w:w="2510"/>
        <w:gridCol w:w="2510"/>
        <w:gridCol w:w="2510"/>
      </w:tblGrid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CLASSE</w:t>
            </w:r>
          </w:p>
          <w:p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 xml:space="preserve"> IN CUI SI PRESTA SERVIZIO NEL CORRENTE A.S.</w:t>
            </w: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CLASSE PER CUI SI E’ SCELTA LA NUOVA ADOZIONE</w:t>
            </w: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NOME E COGNOME DOCENTE</w:t>
            </w: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center"/>
              <w:rPr>
                <w:rFonts w:ascii="Verdana" w:eastAsia="Arial Unicode MS" w:hAnsi="Verdana"/>
                <w:b/>
                <w:sz w:val="18"/>
                <w:szCs w:val="18"/>
              </w:rPr>
            </w:pPr>
            <w:r w:rsidRPr="00F54E06">
              <w:rPr>
                <w:rFonts w:ascii="Verdana" w:eastAsia="Arial Unicode MS" w:hAnsi="Verdana"/>
                <w:b/>
                <w:sz w:val="18"/>
                <w:szCs w:val="18"/>
              </w:rPr>
              <w:t>FIRMA DOCENTE</w:t>
            </w: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  <w:tr w:rsidR="00706C20" w:rsidRPr="00F54E06" w:rsidTr="002A3A37"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  <w:tc>
          <w:tcPr>
            <w:tcW w:w="2510" w:type="dxa"/>
          </w:tcPr>
          <w:p w:rsidR="00706C20" w:rsidRPr="00F54E06" w:rsidRDefault="00706C20" w:rsidP="002A3A37">
            <w:pPr>
              <w:spacing w:line="360" w:lineRule="auto"/>
              <w:ind w:left="0"/>
              <w:jc w:val="both"/>
              <w:rPr>
                <w:rFonts w:ascii="Verdana" w:eastAsia="Arial Unicode MS" w:hAnsi="Verdana"/>
                <w:sz w:val="18"/>
                <w:szCs w:val="18"/>
              </w:rPr>
            </w:pPr>
          </w:p>
        </w:tc>
      </w:tr>
    </w:tbl>
    <w:p w:rsidR="00706C20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sz w:val="18"/>
          <w:szCs w:val="18"/>
        </w:rPr>
      </w:pPr>
    </w:p>
    <w:p w:rsidR="00706C20" w:rsidRPr="004B2ADF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sz w:val="18"/>
          <w:szCs w:val="18"/>
        </w:rPr>
      </w:pPr>
    </w:p>
    <w:p w:rsidR="00706C20" w:rsidRPr="003C24EE" w:rsidRDefault="00706C20" w:rsidP="00706C20">
      <w:pPr>
        <w:spacing w:line="360" w:lineRule="auto"/>
        <w:ind w:left="0"/>
        <w:rPr>
          <w:rFonts w:ascii="Verdana" w:eastAsia="Arial Unicode MS" w:hAnsi="Verdana"/>
          <w:sz w:val="18"/>
          <w:szCs w:val="18"/>
        </w:rPr>
      </w:pPr>
    </w:p>
    <w:p w:rsidR="00706C20" w:rsidRPr="003C24EE" w:rsidRDefault="00324B16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r>
        <w:rPr>
          <w:rFonts w:ascii="Verdana" w:eastAsia="Arial Unicode MS" w:hAnsi="Verdana"/>
          <w:sz w:val="18"/>
          <w:szCs w:val="18"/>
        </w:rPr>
        <w:t>Sant’Angelo dei Lombardi</w:t>
      </w:r>
      <w:r w:rsidR="00706C20" w:rsidRPr="003C24EE">
        <w:rPr>
          <w:rFonts w:ascii="Verdana" w:eastAsia="Arial Unicode MS" w:hAnsi="Verdana"/>
          <w:sz w:val="18"/>
          <w:szCs w:val="18"/>
        </w:rPr>
        <w:t>,</w:t>
      </w:r>
      <w:r w:rsidR="00706C20">
        <w:rPr>
          <w:rFonts w:ascii="Verdana" w:eastAsia="Arial Unicode MS" w:hAnsi="Verdana"/>
          <w:sz w:val="18"/>
          <w:szCs w:val="18"/>
        </w:rPr>
        <w:t xml:space="preserve"> ___/</w:t>
      </w:r>
      <w:r>
        <w:rPr>
          <w:rFonts w:ascii="Verdana" w:eastAsia="Arial Unicode MS" w:hAnsi="Verdana"/>
          <w:sz w:val="18"/>
          <w:szCs w:val="18"/>
        </w:rPr>
        <w:t>___</w:t>
      </w:r>
      <w:r w:rsidR="00706C20">
        <w:rPr>
          <w:rFonts w:ascii="Verdana" w:eastAsia="Arial Unicode MS" w:hAnsi="Verdana"/>
          <w:sz w:val="18"/>
          <w:szCs w:val="18"/>
        </w:rPr>
        <w:t>/201</w:t>
      </w:r>
      <w:r w:rsidR="0070103F">
        <w:rPr>
          <w:rFonts w:ascii="Verdana" w:eastAsia="Arial Unicode MS" w:hAnsi="Verdana"/>
          <w:sz w:val="18"/>
          <w:szCs w:val="18"/>
        </w:rPr>
        <w:t>9</w:t>
      </w:r>
      <w:r w:rsidR="00706C20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  <w:t xml:space="preserve"> </w:t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  <w:r w:rsidR="00706C20" w:rsidRPr="003C24EE">
        <w:rPr>
          <w:rFonts w:ascii="Verdana" w:eastAsia="Arial Unicode MS" w:hAnsi="Verdana"/>
          <w:sz w:val="18"/>
          <w:szCs w:val="18"/>
        </w:rPr>
        <w:tab/>
      </w:r>
    </w:p>
    <w:p w:rsidR="00706C20" w:rsidRPr="003C24EE" w:rsidRDefault="00706C20" w:rsidP="00706C20">
      <w:pPr>
        <w:spacing w:line="360" w:lineRule="auto"/>
        <w:ind w:left="0"/>
        <w:jc w:val="both"/>
        <w:rPr>
          <w:rFonts w:ascii="Verdana" w:eastAsia="Arial Unicode MS" w:hAnsi="Verdana"/>
          <w:b/>
          <w:sz w:val="18"/>
          <w:szCs w:val="18"/>
        </w:rPr>
      </w:pPr>
      <w:bookmarkStart w:id="0" w:name="_GoBack"/>
      <w:bookmarkEnd w:id="0"/>
    </w:p>
    <w:p w:rsidR="003B56F0" w:rsidRDefault="003B56F0"/>
    <w:sectPr w:rsidR="003B56F0" w:rsidSect="00DA7803">
      <w:footerReference w:type="even" r:id="rId10"/>
      <w:footerReference w:type="default" r:id="rId11"/>
      <w:pgSz w:w="11906" w:h="16838"/>
      <w:pgMar w:top="899" w:right="926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4C2" w:rsidRDefault="00E054C2">
      <w:r>
        <w:separator/>
      </w:r>
    </w:p>
  </w:endnote>
  <w:endnote w:type="continuationSeparator" w:id="0">
    <w:p w:rsidR="00E054C2" w:rsidRDefault="00E0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A8" w:rsidRDefault="00706C20" w:rsidP="00452F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95BA8" w:rsidRDefault="00E054C2" w:rsidP="00452F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BA8" w:rsidRDefault="00706C20" w:rsidP="00452FE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0103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895BA8" w:rsidRDefault="00E054C2" w:rsidP="00452F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4C2" w:rsidRDefault="00E054C2">
      <w:r>
        <w:separator/>
      </w:r>
    </w:p>
  </w:footnote>
  <w:footnote w:type="continuationSeparator" w:id="0">
    <w:p w:rsidR="00E054C2" w:rsidRDefault="00E05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A22A9"/>
    <w:multiLevelType w:val="hybridMultilevel"/>
    <w:tmpl w:val="D0F4C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20"/>
    <w:rsid w:val="001071A6"/>
    <w:rsid w:val="001F5889"/>
    <w:rsid w:val="00324B16"/>
    <w:rsid w:val="003B56F0"/>
    <w:rsid w:val="005A2AC9"/>
    <w:rsid w:val="00700F73"/>
    <w:rsid w:val="0070103F"/>
    <w:rsid w:val="00706C20"/>
    <w:rsid w:val="008334EC"/>
    <w:rsid w:val="00936062"/>
    <w:rsid w:val="009B607C"/>
    <w:rsid w:val="00AF1D51"/>
    <w:rsid w:val="00B3605F"/>
    <w:rsid w:val="00BB70F5"/>
    <w:rsid w:val="00E054C2"/>
    <w:rsid w:val="00E7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20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6C20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706C20"/>
  </w:style>
  <w:style w:type="paragraph" w:styleId="Intestazione">
    <w:name w:val="header"/>
    <w:basedOn w:val="Normale"/>
    <w:link w:val="IntestazioneCarattere"/>
    <w:rsid w:val="00706C20"/>
    <w:pPr>
      <w:suppressLineNumbers/>
      <w:tabs>
        <w:tab w:val="center" w:pos="4819"/>
        <w:tab w:val="right" w:pos="9638"/>
      </w:tabs>
      <w:suppressAutoHyphens/>
      <w:spacing w:before="120" w:after="120"/>
      <w:ind w:left="0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06C20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06C20"/>
    <w:pPr>
      <w:suppressLineNumbers/>
      <w:suppressAutoHyphens/>
      <w:ind w:lef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C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6C20"/>
    <w:pPr>
      <w:spacing w:after="0" w:line="240" w:lineRule="auto"/>
      <w:ind w:left="720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06C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06C20"/>
    <w:rPr>
      <w:rFonts w:ascii="Calibri" w:eastAsia="Calibri" w:hAnsi="Calibri" w:cs="Times New Roman"/>
    </w:rPr>
  </w:style>
  <w:style w:type="character" w:styleId="Numeropagina">
    <w:name w:val="page number"/>
    <w:basedOn w:val="Carpredefinitoparagrafo"/>
    <w:rsid w:val="00706C20"/>
  </w:style>
  <w:style w:type="paragraph" w:styleId="Intestazione">
    <w:name w:val="header"/>
    <w:basedOn w:val="Normale"/>
    <w:link w:val="IntestazioneCarattere"/>
    <w:rsid w:val="00706C20"/>
    <w:pPr>
      <w:suppressLineNumbers/>
      <w:tabs>
        <w:tab w:val="center" w:pos="4819"/>
        <w:tab w:val="right" w:pos="9638"/>
      </w:tabs>
      <w:suppressAutoHyphens/>
      <w:spacing w:before="120" w:after="120"/>
      <w:ind w:left="0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rsid w:val="00706C20"/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06C20"/>
    <w:pPr>
      <w:suppressLineNumbers/>
      <w:suppressAutoHyphens/>
      <w:ind w:left="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C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89A0384-D9A6-4BE3-9A4B-BBB80DE0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4</cp:revision>
  <dcterms:created xsi:type="dcterms:W3CDTF">2018-04-12T07:38:00Z</dcterms:created>
  <dcterms:modified xsi:type="dcterms:W3CDTF">2019-03-31T15:24:00Z</dcterms:modified>
</cp:coreProperties>
</file>