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5D680" w14:textId="2D1CDC4C" w:rsidR="00F24DFD" w:rsidRDefault="00F24DFD" w:rsidP="00822691"/>
    <w:tbl>
      <w:tblPr>
        <w:tblStyle w:val="Grigliatabella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42"/>
      </w:tblGrid>
      <w:tr w:rsidR="00F24DFD" w14:paraId="5520EEE0" w14:textId="77777777" w:rsidTr="00822691">
        <w:trPr>
          <w:trHeight w:val="1482"/>
        </w:trPr>
        <w:tc>
          <w:tcPr>
            <w:tcW w:w="3823" w:type="dxa"/>
          </w:tcPr>
          <w:p w14:paraId="160E9B7B" w14:textId="39AF4A0B" w:rsidR="00F24DFD" w:rsidRDefault="00822691" w:rsidP="0082269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B861D7" wp14:editId="008E206B">
                  <wp:extent cx="857250" cy="857250"/>
                  <wp:effectExtent l="0" t="0" r="0" b="0"/>
                  <wp:docPr id="5" name="Immagine 5" descr="http://www.anisn.it/nuovosito/wp-content/uploads/2021/05/Logo-Giochi-ULTIMO-1.95-300dpi-768x768-300x3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://www.anisn.it/nuovosito/wp-content/uploads/2021/05/Logo-Giochi-ULTIMO-1.95-300dpi-768x768-300x3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</w:tcPr>
          <w:p w14:paraId="3D24C037" w14:textId="5D222F0E" w:rsidR="00F24DFD" w:rsidRPr="006C6AC9" w:rsidRDefault="00CD1054" w:rsidP="00822691">
            <w:pPr>
              <w:jc w:val="right"/>
              <w:rPr>
                <w:b/>
                <w:i/>
                <w:iCs/>
              </w:rPr>
            </w:pPr>
            <w:r w:rsidRPr="006C6AC9">
              <w:rPr>
                <w:b/>
                <w:i/>
                <w:iCs/>
              </w:rPr>
              <w:t>AL DIRIGENTE SCOLASTICO</w:t>
            </w:r>
          </w:p>
          <w:p w14:paraId="03740C4C" w14:textId="4FB3FA8A" w:rsidR="00CD1054" w:rsidRPr="00EC18E4" w:rsidRDefault="00CD1054" w:rsidP="00822691">
            <w:pPr>
              <w:jc w:val="right"/>
              <w:rPr>
                <w:b/>
                <w:i/>
                <w:sz w:val="18"/>
                <w:szCs w:val="18"/>
              </w:rPr>
            </w:pPr>
          </w:p>
          <w:p w14:paraId="496F7D26" w14:textId="77777777" w:rsidR="00F24DFD" w:rsidRDefault="00F24DFD" w:rsidP="00822691"/>
        </w:tc>
      </w:tr>
    </w:tbl>
    <w:p w14:paraId="089E631D" w14:textId="77777777" w:rsidR="006B283E" w:rsidRDefault="00F61784" w:rsidP="0001368E">
      <w:r>
        <w:t xml:space="preserve"> </w:t>
      </w:r>
    </w:p>
    <w:p w14:paraId="5C8EF3EE" w14:textId="77777777" w:rsidR="00CD1054" w:rsidRDefault="00CD1054" w:rsidP="0001368E">
      <w:pPr>
        <w:rPr>
          <w:b/>
          <w:sz w:val="22"/>
          <w:szCs w:val="22"/>
        </w:rPr>
      </w:pPr>
    </w:p>
    <w:p w14:paraId="62F32ACB" w14:textId="0DD5C262" w:rsidR="0001368E" w:rsidRPr="00CD1054" w:rsidRDefault="00D43407" w:rsidP="0001368E">
      <w:pPr>
        <w:rPr>
          <w:rFonts w:ascii="Arial" w:hAnsi="Arial" w:cs="Arial"/>
          <w:b/>
          <w:bCs/>
          <w:i/>
          <w:iCs/>
          <w:sz w:val="22"/>
          <w:szCs w:val="22"/>
        </w:rPr>
      </w:pPr>
      <w:hyperlink r:id="rId8" w:anchor="page=2" w:tooltip="Pagina 2" w:history="1"/>
      <w:r w:rsidR="00EC18E4" w:rsidRPr="00CD1054">
        <w:rPr>
          <w:rFonts w:ascii="Arial" w:hAnsi="Arial" w:cs="Arial"/>
          <w:b/>
          <w:bCs/>
          <w:i/>
          <w:iCs/>
          <w:sz w:val="22"/>
          <w:szCs w:val="22"/>
        </w:rPr>
        <w:t>OGGETTO:</w:t>
      </w:r>
      <w:r w:rsidR="00CD1054" w:rsidRPr="00CD105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D1054" w:rsidRPr="00CD1054">
        <w:rPr>
          <w:b/>
          <w:sz w:val="22"/>
          <w:szCs w:val="22"/>
        </w:rPr>
        <w:t xml:space="preserve">AUTORIZZAZIONE PER LA  PARTECIPAZIONE AL  CONCORSO DEI  </w:t>
      </w:r>
      <w:r w:rsidR="00EC18E4" w:rsidRPr="00CD1054">
        <w:rPr>
          <w:rFonts w:ascii="Arial" w:hAnsi="Arial" w:cs="Arial"/>
          <w:b/>
          <w:bCs/>
          <w:i/>
          <w:iCs/>
          <w:sz w:val="22"/>
          <w:szCs w:val="22"/>
        </w:rPr>
        <w:t xml:space="preserve"> GIOCHI</w:t>
      </w:r>
      <w:r w:rsidR="0022699F" w:rsidRPr="00CD1054">
        <w:rPr>
          <w:rFonts w:ascii="Arial" w:hAnsi="Arial" w:cs="Arial"/>
          <w:b/>
          <w:bCs/>
          <w:i/>
          <w:iCs/>
          <w:sz w:val="22"/>
          <w:szCs w:val="22"/>
        </w:rPr>
        <w:t xml:space="preserve"> DELLE SCIENZE SPERIMENTALI 2023</w:t>
      </w:r>
    </w:p>
    <w:p w14:paraId="72ED7853" w14:textId="77777777" w:rsidR="0001368E" w:rsidRDefault="0001368E" w:rsidP="0001368E">
      <w:pPr>
        <w:rPr>
          <w:rFonts w:ascii="Arial" w:hAnsi="Arial" w:cs="Arial"/>
          <w:sz w:val="25"/>
          <w:szCs w:val="25"/>
        </w:rPr>
      </w:pPr>
    </w:p>
    <w:p w14:paraId="66157CBB" w14:textId="2B60B2B2" w:rsidR="00CD1054" w:rsidRDefault="00CD1054" w:rsidP="00CD1054">
      <w:pPr>
        <w:spacing w:line="360" w:lineRule="auto"/>
        <w:rPr>
          <w:rFonts w:eastAsia="Calibri"/>
          <w:color w:val="000000"/>
          <w:sz w:val="22"/>
          <w:szCs w:val="22"/>
        </w:rPr>
      </w:pPr>
      <w:r>
        <w:t xml:space="preserve">I sottoscritti ……………………………………………..…/……….……………………………………….. </w:t>
      </w:r>
    </w:p>
    <w:p w14:paraId="615F0D7D" w14:textId="773F8EEC" w:rsidR="00CD1054" w:rsidRDefault="00CD1054" w:rsidP="00CD1054">
      <w:pPr>
        <w:spacing w:line="360" w:lineRule="auto"/>
      </w:pPr>
      <w:r>
        <w:t xml:space="preserve">genitori dell’alunno/a…………………………….……………., frequentate la classe III sez…. </w:t>
      </w:r>
    </w:p>
    <w:p w14:paraId="5C5AEAA5" w14:textId="77777777" w:rsidR="00CD1054" w:rsidRDefault="00CD1054" w:rsidP="00CD1054">
      <w:pPr>
        <w:spacing w:line="360" w:lineRule="auto"/>
        <w:rPr>
          <w:highlight w:val="yellow"/>
        </w:rPr>
      </w:pPr>
    </w:p>
    <w:p w14:paraId="16956268" w14:textId="187A4E37" w:rsidR="00CD1054" w:rsidRDefault="00CD1054" w:rsidP="00C24AA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AUTORIZZANO</w:t>
      </w:r>
    </w:p>
    <w:p w14:paraId="7DC77849" w14:textId="77777777" w:rsidR="00CD1054" w:rsidRDefault="00CD1054" w:rsidP="00CD1054">
      <w:pPr>
        <w:rPr>
          <w:b/>
          <w:bCs/>
        </w:rPr>
      </w:pPr>
    </w:p>
    <w:p w14:paraId="7BECFC21" w14:textId="77777777" w:rsidR="00CD1054" w:rsidRDefault="00CD1054" w:rsidP="00CD1054">
      <w:pPr>
        <w:rPr>
          <w:sz w:val="20"/>
          <w:szCs w:val="20"/>
        </w:rPr>
      </w:pPr>
      <w:r w:rsidRPr="00CD1054">
        <w:t>Il proprio figlio/a partecipare al Concorso che seguirà le seguenti fasi</w:t>
      </w:r>
      <w:r>
        <w:rPr>
          <w:sz w:val="20"/>
          <w:szCs w:val="20"/>
        </w:rPr>
        <w:t xml:space="preserve">: </w:t>
      </w:r>
    </w:p>
    <w:p w14:paraId="4D9181B6" w14:textId="1E704397" w:rsidR="00CD1054" w:rsidRDefault="00CD1054" w:rsidP="00CD1054">
      <w:pPr>
        <w:rPr>
          <w:rFonts w:ascii="Times" w:hAnsi="Times" w:cs="Times"/>
        </w:rPr>
      </w:pPr>
      <w:r w:rsidRPr="00CD1054">
        <w:rPr>
          <w:rFonts w:ascii="Times" w:hAnsi="Times" w:cs="Times"/>
          <w:bCs/>
        </w:rPr>
        <w:t>La prima fase</w:t>
      </w:r>
      <w:r w:rsidRPr="00CD1054">
        <w:rPr>
          <w:rFonts w:ascii="Times" w:hAnsi="Times" w:cs="Times"/>
        </w:rPr>
        <w:t xml:space="preserve">, </w:t>
      </w:r>
      <w:r w:rsidRPr="00CD1054">
        <w:rPr>
          <w:rFonts w:ascii="Times" w:hAnsi="Times" w:cs="Times"/>
          <w:b/>
          <w:bCs/>
          <w:i/>
          <w:iCs/>
        </w:rPr>
        <w:t>QUALIFICAZIONE D’ISTITUTO</w:t>
      </w:r>
      <w:r w:rsidRPr="00CD1054">
        <w:rPr>
          <w:rFonts w:ascii="Times" w:hAnsi="Times" w:cs="Times"/>
        </w:rPr>
        <w:t xml:space="preserve">, si terrà  il giorno </w:t>
      </w:r>
      <w:r w:rsidRPr="00CD1054">
        <w:rPr>
          <w:rFonts w:ascii="Times" w:hAnsi="Times" w:cs="Times"/>
          <w:b/>
        </w:rPr>
        <w:t xml:space="preserve">23 febbraio  2023, </w:t>
      </w:r>
      <w:r>
        <w:rPr>
          <w:rFonts w:ascii="Times" w:hAnsi="Times" w:cs="Times"/>
        </w:rPr>
        <w:t>presso i locali dell’istituto.</w:t>
      </w:r>
    </w:p>
    <w:p w14:paraId="3B6C9607" w14:textId="6691A95B" w:rsidR="00CD1054" w:rsidRDefault="00CD1054" w:rsidP="00CD1054">
      <w:pPr>
        <w:rPr>
          <w:rFonts w:ascii="Times" w:hAnsi="Times" w:cs="Times"/>
        </w:rPr>
      </w:pPr>
      <w:r w:rsidRPr="00CD1054">
        <w:rPr>
          <w:sz w:val="22"/>
          <w:szCs w:val="22"/>
        </w:rPr>
        <w:t>Seconda fase</w:t>
      </w:r>
      <w:r>
        <w:rPr>
          <w:b/>
          <w:sz w:val="22"/>
          <w:szCs w:val="22"/>
        </w:rPr>
        <w:t xml:space="preserve">, </w:t>
      </w:r>
      <w:r w:rsidR="006C6AC9" w:rsidRPr="006C6AC9">
        <w:rPr>
          <w:b/>
          <w:i/>
          <w:sz w:val="22"/>
          <w:szCs w:val="22"/>
        </w:rPr>
        <w:t>QUALIFICAZIONE REGIONALE</w:t>
      </w:r>
      <w:r w:rsidR="006C6AC9" w:rsidRPr="006C6AC9">
        <w:rPr>
          <w:i/>
          <w:sz w:val="22"/>
          <w:szCs w:val="22"/>
        </w:rPr>
        <w:t>:</w:t>
      </w:r>
      <w:r w:rsidR="006C6AC9" w:rsidRPr="00EC18E4">
        <w:rPr>
          <w:sz w:val="22"/>
          <w:szCs w:val="22"/>
        </w:rPr>
        <w:t xml:space="preserve"> </w:t>
      </w:r>
      <w:r w:rsidRPr="00EC18E4">
        <w:rPr>
          <w:sz w:val="22"/>
          <w:szCs w:val="22"/>
        </w:rPr>
        <w:t xml:space="preserve">La prova regionale si svolgerà contemporaneamente in tutta Italia </w:t>
      </w:r>
      <w:r>
        <w:rPr>
          <w:b/>
          <w:sz w:val="22"/>
          <w:szCs w:val="22"/>
        </w:rPr>
        <w:t>il 22 marzo 2023</w:t>
      </w:r>
      <w:r w:rsidRPr="00EC18E4">
        <w:rPr>
          <w:b/>
          <w:sz w:val="22"/>
          <w:szCs w:val="22"/>
        </w:rPr>
        <w:t xml:space="preserve">, alle ore 11.00, </w:t>
      </w:r>
      <w:r w:rsidRPr="00EC18E4">
        <w:rPr>
          <w:sz w:val="22"/>
          <w:szCs w:val="22"/>
        </w:rPr>
        <w:t xml:space="preserve">nella sede indicata dal Referente </w:t>
      </w:r>
      <w:r>
        <w:rPr>
          <w:sz w:val="22"/>
          <w:szCs w:val="22"/>
        </w:rPr>
        <w:t>di ciascuna regione e sarà sostenuta da</w:t>
      </w:r>
      <w:r w:rsidRPr="00EC18E4">
        <w:rPr>
          <w:sz w:val="22"/>
          <w:szCs w:val="22"/>
        </w:rPr>
        <w:t xml:space="preserve">i primi </w:t>
      </w:r>
      <w:r>
        <w:rPr>
          <w:sz w:val="22"/>
          <w:szCs w:val="22"/>
        </w:rPr>
        <w:t xml:space="preserve">3 </w:t>
      </w:r>
      <w:r w:rsidRPr="00EC18E4">
        <w:rPr>
          <w:sz w:val="22"/>
          <w:szCs w:val="22"/>
        </w:rPr>
        <w:t>studenti classificati di ciascuna scuola.</w:t>
      </w:r>
    </w:p>
    <w:p w14:paraId="597FBAD3" w14:textId="28AD58C9" w:rsidR="00CD1054" w:rsidRDefault="00CD1054" w:rsidP="00CD1054">
      <w:pPr>
        <w:rPr>
          <w:rFonts w:ascii="Times" w:hAnsi="Times" w:cs="Times"/>
        </w:rPr>
      </w:pPr>
    </w:p>
    <w:p w14:paraId="1D33D13E" w14:textId="3FB3FE8F" w:rsidR="006C6AC9" w:rsidRDefault="006C6AC9" w:rsidP="00CD1054">
      <w:pPr>
        <w:rPr>
          <w:rFonts w:ascii="Times" w:hAnsi="Times" w:cs="Times"/>
        </w:rPr>
      </w:pPr>
    </w:p>
    <w:p w14:paraId="77397DD3" w14:textId="77777777" w:rsidR="006C6AC9" w:rsidRDefault="006C6AC9" w:rsidP="00CD1054">
      <w:pPr>
        <w:rPr>
          <w:rFonts w:ascii="Times" w:hAnsi="Times" w:cs="Times"/>
        </w:rPr>
      </w:pPr>
    </w:p>
    <w:p w14:paraId="6F39DAAB" w14:textId="77777777" w:rsidR="00CD1054" w:rsidRDefault="00CD1054" w:rsidP="00CD1054">
      <w:pPr>
        <w:rPr>
          <w:rFonts w:ascii="Times" w:hAnsi="Times" w:cs="Times"/>
        </w:rPr>
      </w:pPr>
    </w:p>
    <w:p w14:paraId="2DB6DB14" w14:textId="20CCE3C2" w:rsidR="00CD1054" w:rsidRDefault="00CD1054" w:rsidP="00CD1054">
      <w:pPr>
        <w:rPr>
          <w:rFonts w:ascii="Times" w:hAnsi="Times" w:cs="Times"/>
        </w:rPr>
      </w:pPr>
    </w:p>
    <w:p w14:paraId="7D86E4DC" w14:textId="77777777" w:rsidR="00CD1054" w:rsidRPr="00D64D8C" w:rsidRDefault="00CD1054" w:rsidP="00CD1054">
      <w:pPr>
        <w:rPr>
          <w:b/>
          <w:bCs/>
          <w:sz w:val="20"/>
          <w:szCs w:val="20"/>
        </w:rPr>
      </w:pPr>
      <w:r w:rsidRPr="00D64D8C">
        <w:rPr>
          <w:b/>
          <w:bCs/>
          <w:sz w:val="20"/>
          <w:szCs w:val="20"/>
        </w:rPr>
        <w:t>Luogo e data                                                                     Firma dei genitori</w:t>
      </w:r>
    </w:p>
    <w:p w14:paraId="3B06BA4B" w14:textId="77777777" w:rsidR="00CD1054" w:rsidRPr="00D64D8C" w:rsidRDefault="00CD1054" w:rsidP="00CD1054">
      <w:pPr>
        <w:rPr>
          <w:b/>
          <w:bCs/>
          <w:sz w:val="20"/>
          <w:szCs w:val="20"/>
        </w:rPr>
      </w:pPr>
      <w:r w:rsidRPr="00D64D8C">
        <w:rPr>
          <w:b/>
          <w:bCs/>
          <w:sz w:val="20"/>
          <w:szCs w:val="20"/>
        </w:rPr>
        <w:t>_______________                                                          ______________________</w:t>
      </w:r>
    </w:p>
    <w:p w14:paraId="0C259828" w14:textId="77777777" w:rsidR="00CD1054" w:rsidRDefault="00CD1054" w:rsidP="00CD1054">
      <w:pPr>
        <w:spacing w:before="240" w:line="720" w:lineRule="auto"/>
        <w:rPr>
          <w:b/>
          <w:bCs/>
          <w:sz w:val="20"/>
          <w:szCs w:val="20"/>
        </w:rPr>
      </w:pPr>
      <w:r w:rsidRPr="00D64D8C">
        <w:rPr>
          <w:b/>
          <w:bCs/>
          <w:sz w:val="20"/>
          <w:szCs w:val="20"/>
        </w:rPr>
        <w:t xml:space="preserve">                                                                                        _______________________</w:t>
      </w:r>
    </w:p>
    <w:p w14:paraId="6F4A45CB" w14:textId="77777777" w:rsidR="00CD1054" w:rsidRPr="00CD1054" w:rsidRDefault="00CD1054" w:rsidP="00CD1054">
      <w:pPr>
        <w:rPr>
          <w:rFonts w:ascii="Times" w:hAnsi="Times" w:cs="Times"/>
        </w:rPr>
      </w:pPr>
    </w:p>
    <w:p w14:paraId="1A787DB1" w14:textId="77777777" w:rsidR="00CD1054" w:rsidRPr="00CD1054" w:rsidRDefault="00CD1054" w:rsidP="00CD1054"/>
    <w:p w14:paraId="24A44BB2" w14:textId="77777777" w:rsidR="00CD1054" w:rsidRDefault="00CD1054" w:rsidP="00EC18E4">
      <w:pPr>
        <w:spacing w:line="276" w:lineRule="auto"/>
        <w:jc w:val="both"/>
        <w:rPr>
          <w:rFonts w:ascii="Times" w:hAnsi="Times" w:cs="Times"/>
          <w:sz w:val="22"/>
          <w:szCs w:val="22"/>
        </w:rPr>
      </w:pPr>
    </w:p>
    <w:p w14:paraId="6B5D5A01" w14:textId="77777777" w:rsidR="00CD1054" w:rsidRDefault="00CD1054" w:rsidP="00EC18E4">
      <w:pPr>
        <w:spacing w:line="276" w:lineRule="auto"/>
        <w:jc w:val="both"/>
        <w:rPr>
          <w:rFonts w:ascii="Times" w:hAnsi="Times" w:cs="Times"/>
          <w:sz w:val="22"/>
          <w:szCs w:val="22"/>
        </w:rPr>
      </w:pPr>
    </w:p>
    <w:p w14:paraId="2791FB85" w14:textId="77777777" w:rsidR="00CD1054" w:rsidRDefault="00CD1054" w:rsidP="00EC18E4">
      <w:pPr>
        <w:spacing w:line="276" w:lineRule="auto"/>
        <w:jc w:val="both"/>
        <w:rPr>
          <w:rFonts w:ascii="Times" w:hAnsi="Times" w:cs="Times"/>
          <w:sz w:val="22"/>
          <w:szCs w:val="22"/>
        </w:rPr>
      </w:pPr>
    </w:p>
    <w:p w14:paraId="528D4907" w14:textId="04FDECBD" w:rsidR="00954055" w:rsidRPr="00452439" w:rsidRDefault="00954055" w:rsidP="006C6AC9">
      <w:pPr>
        <w:rPr>
          <w:color w:val="2F5496" w:themeColor="accent5" w:themeShade="BF"/>
        </w:rPr>
      </w:pPr>
    </w:p>
    <w:sectPr w:rsidR="00954055" w:rsidRPr="00452439" w:rsidSect="00277CB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A69C6" w14:textId="77777777" w:rsidR="00D43407" w:rsidRDefault="00D43407" w:rsidP="00690B1C">
      <w:r>
        <w:separator/>
      </w:r>
    </w:p>
  </w:endnote>
  <w:endnote w:type="continuationSeparator" w:id="0">
    <w:p w14:paraId="2A71B39F" w14:textId="77777777" w:rsidR="00D43407" w:rsidRDefault="00D43407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9F75" w14:textId="77777777" w:rsidR="00D32A57" w:rsidRDefault="00D32A57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</w:p>
  <w:p w14:paraId="4EB3F29E" w14:textId="77777777" w:rsidR="00D32A57" w:rsidRDefault="00D32A57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</w:p>
  <w:p w14:paraId="686F6A31" w14:textId="77777777"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“Mons. Mario Vassalluzzo”</w:t>
    </w:r>
  </w:p>
  <w:p w14:paraId="1549CEFE" w14:textId="77777777"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Via Pigno, 3 – 84086 – Roccapiemonte (SA) - c.f. 94065920657 C.M. SAIC8BD00X</w:t>
    </w:r>
  </w:p>
  <w:p w14:paraId="4B969D0C" w14:textId="77777777" w:rsidR="00F35546" w:rsidRPr="006A3E72" w:rsidRDefault="00F35546" w:rsidP="00F35546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atti: tel/ fax 081/931587 email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saic8bd00x@istruzione</w:t>
    </w:r>
    <w:r w:rsidR="00AB6638">
      <w:rPr>
        <w:rFonts w:ascii="Times" w:hAnsi="Times"/>
        <w:b/>
        <w:bCs/>
        <w:color w:val="2F5496" w:themeColor="accent5" w:themeShade="BF"/>
        <w:sz w:val="20"/>
        <w:szCs w:val="12"/>
      </w:rPr>
      <w:t>.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it ; pec: saic8bd00x@pec.istruzione.it</w:t>
    </w:r>
  </w:p>
  <w:p w14:paraId="6C13A6BB" w14:textId="20F002A2"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C24AA3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="00D43407">
      <w:fldChar w:fldCharType="begin"/>
    </w:r>
    <w:r w:rsidR="00D43407">
      <w:instrText>NUMPAGES  \* Arabic  \* MERGEFORMAT</w:instrText>
    </w:r>
    <w:r w:rsidR="00D43407">
      <w:fldChar w:fldCharType="separate"/>
    </w:r>
    <w:r w:rsidR="00C24AA3" w:rsidRPr="00C24AA3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="00D43407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B1077" w14:textId="77777777" w:rsidR="00D43407" w:rsidRDefault="00D43407" w:rsidP="00690B1C">
      <w:r>
        <w:separator/>
      </w:r>
    </w:p>
  </w:footnote>
  <w:footnote w:type="continuationSeparator" w:id="0">
    <w:p w14:paraId="76B3CF9D" w14:textId="77777777" w:rsidR="00D43407" w:rsidRDefault="00D43407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5C294C" w14:paraId="575FA71C" w14:textId="77777777" w:rsidTr="009D2E0F">
      <w:tc>
        <w:tcPr>
          <w:tcW w:w="3505" w:type="dxa"/>
          <w:vAlign w:val="center"/>
        </w:tcPr>
        <w:p w14:paraId="3CE8BDC1" w14:textId="77777777" w:rsidR="005C294C" w:rsidRDefault="0007420E" w:rsidP="009D2E0F">
          <w:pPr>
            <w:pStyle w:val="Intestazione"/>
          </w:pPr>
          <w:r>
            <w:rPr>
              <w:noProof/>
            </w:rPr>
            <w:drawing>
              <wp:inline distT="0" distB="0" distL="0" distR="0" wp14:anchorId="29CBF88E" wp14:editId="110B3588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47C478EB" w14:textId="77777777" w:rsidR="005C294C" w:rsidRDefault="005C294C" w:rsidP="009D2E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761162FE" wp14:editId="140F9A25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9AD1EA" w14:textId="77777777"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14:paraId="4D73B155" w14:textId="77777777" w:rsidR="005C294C" w:rsidRPr="006A3E72" w:rsidRDefault="005C294C" w:rsidP="005C294C">
    <w:pPr>
      <w:pStyle w:val="Intestazione"/>
      <w:jc w:val="center"/>
      <w:rPr>
        <w:rFonts w:ascii="Times" w:hAnsi="Times"/>
        <w:sz w:val="28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“Mons. Mario Vassalluzzo”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51D13"/>
    <w:multiLevelType w:val="multilevel"/>
    <w:tmpl w:val="41B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B"/>
    <w:rsid w:val="0000026A"/>
    <w:rsid w:val="000015AD"/>
    <w:rsid w:val="0001368E"/>
    <w:rsid w:val="00022B38"/>
    <w:rsid w:val="00045E09"/>
    <w:rsid w:val="0004745F"/>
    <w:rsid w:val="00054FCE"/>
    <w:rsid w:val="00067E0B"/>
    <w:rsid w:val="0007420E"/>
    <w:rsid w:val="00074738"/>
    <w:rsid w:val="00081149"/>
    <w:rsid w:val="0008413F"/>
    <w:rsid w:val="000A6651"/>
    <w:rsid w:val="000D077C"/>
    <w:rsid w:val="000D30AF"/>
    <w:rsid w:val="000D4049"/>
    <w:rsid w:val="000D5CCD"/>
    <w:rsid w:val="000D77B2"/>
    <w:rsid w:val="000D7CAF"/>
    <w:rsid w:val="000E1D52"/>
    <w:rsid w:val="00100024"/>
    <w:rsid w:val="00122D75"/>
    <w:rsid w:val="00132D58"/>
    <w:rsid w:val="001331F9"/>
    <w:rsid w:val="00170EB3"/>
    <w:rsid w:val="00177247"/>
    <w:rsid w:val="00194B38"/>
    <w:rsid w:val="001B7F19"/>
    <w:rsid w:val="001C4715"/>
    <w:rsid w:val="001D5A3D"/>
    <w:rsid w:val="001E3FE0"/>
    <w:rsid w:val="001F3B1E"/>
    <w:rsid w:val="00215661"/>
    <w:rsid w:val="002242E6"/>
    <w:rsid w:val="0022699F"/>
    <w:rsid w:val="0024125C"/>
    <w:rsid w:val="00252513"/>
    <w:rsid w:val="002673E6"/>
    <w:rsid w:val="00277CB2"/>
    <w:rsid w:val="002C2E05"/>
    <w:rsid w:val="002F100A"/>
    <w:rsid w:val="002F22D3"/>
    <w:rsid w:val="00342A20"/>
    <w:rsid w:val="00343AFF"/>
    <w:rsid w:val="00350C62"/>
    <w:rsid w:val="00360C81"/>
    <w:rsid w:val="00370711"/>
    <w:rsid w:val="003873AA"/>
    <w:rsid w:val="0039652A"/>
    <w:rsid w:val="003A10B2"/>
    <w:rsid w:val="003A6127"/>
    <w:rsid w:val="003B09BE"/>
    <w:rsid w:val="003B7998"/>
    <w:rsid w:val="003B7B83"/>
    <w:rsid w:val="003C7A20"/>
    <w:rsid w:val="003D4ED1"/>
    <w:rsid w:val="003E16C5"/>
    <w:rsid w:val="003F1566"/>
    <w:rsid w:val="003F28F4"/>
    <w:rsid w:val="00452439"/>
    <w:rsid w:val="00455C0C"/>
    <w:rsid w:val="00457966"/>
    <w:rsid w:val="00464D3D"/>
    <w:rsid w:val="00496332"/>
    <w:rsid w:val="004D4167"/>
    <w:rsid w:val="004E137D"/>
    <w:rsid w:val="004E7A98"/>
    <w:rsid w:val="00502D6A"/>
    <w:rsid w:val="00514DB6"/>
    <w:rsid w:val="005155D4"/>
    <w:rsid w:val="00535C39"/>
    <w:rsid w:val="0056154A"/>
    <w:rsid w:val="005857C0"/>
    <w:rsid w:val="005C294C"/>
    <w:rsid w:val="005E1FF5"/>
    <w:rsid w:val="00620EAC"/>
    <w:rsid w:val="00625BF5"/>
    <w:rsid w:val="0063110B"/>
    <w:rsid w:val="006325AF"/>
    <w:rsid w:val="0065346D"/>
    <w:rsid w:val="00677EE0"/>
    <w:rsid w:val="006873D9"/>
    <w:rsid w:val="00690B1C"/>
    <w:rsid w:val="00692A38"/>
    <w:rsid w:val="006A3E72"/>
    <w:rsid w:val="006B283E"/>
    <w:rsid w:val="006C35BB"/>
    <w:rsid w:val="006C6AC9"/>
    <w:rsid w:val="006D3318"/>
    <w:rsid w:val="006E225F"/>
    <w:rsid w:val="00701FE1"/>
    <w:rsid w:val="00703576"/>
    <w:rsid w:val="007111C7"/>
    <w:rsid w:val="007177D0"/>
    <w:rsid w:val="00740C2E"/>
    <w:rsid w:val="00770830"/>
    <w:rsid w:val="00773480"/>
    <w:rsid w:val="007A1629"/>
    <w:rsid w:val="007D6E0A"/>
    <w:rsid w:val="007F2A1F"/>
    <w:rsid w:val="00821D1A"/>
    <w:rsid w:val="00822691"/>
    <w:rsid w:val="008261D6"/>
    <w:rsid w:val="008511CA"/>
    <w:rsid w:val="008517D7"/>
    <w:rsid w:val="00867B00"/>
    <w:rsid w:val="00882577"/>
    <w:rsid w:val="0088263E"/>
    <w:rsid w:val="008A30C1"/>
    <w:rsid w:val="008E1BDF"/>
    <w:rsid w:val="008E514B"/>
    <w:rsid w:val="00923405"/>
    <w:rsid w:val="00930B46"/>
    <w:rsid w:val="0094296B"/>
    <w:rsid w:val="00954055"/>
    <w:rsid w:val="00956012"/>
    <w:rsid w:val="00964A7E"/>
    <w:rsid w:val="00975AFF"/>
    <w:rsid w:val="009A0D39"/>
    <w:rsid w:val="009A3296"/>
    <w:rsid w:val="009A7F70"/>
    <w:rsid w:val="009B4480"/>
    <w:rsid w:val="009C57BD"/>
    <w:rsid w:val="009C7D15"/>
    <w:rsid w:val="00A107B1"/>
    <w:rsid w:val="00A23650"/>
    <w:rsid w:val="00A37B4A"/>
    <w:rsid w:val="00A40114"/>
    <w:rsid w:val="00A50035"/>
    <w:rsid w:val="00A50D21"/>
    <w:rsid w:val="00A76B0C"/>
    <w:rsid w:val="00AB0BE9"/>
    <w:rsid w:val="00AB6638"/>
    <w:rsid w:val="00AE25B8"/>
    <w:rsid w:val="00B14C1D"/>
    <w:rsid w:val="00B359A6"/>
    <w:rsid w:val="00B42E77"/>
    <w:rsid w:val="00B464F1"/>
    <w:rsid w:val="00B60370"/>
    <w:rsid w:val="00B605DF"/>
    <w:rsid w:val="00B63D75"/>
    <w:rsid w:val="00BB428F"/>
    <w:rsid w:val="00BC36E1"/>
    <w:rsid w:val="00BD672A"/>
    <w:rsid w:val="00BE1028"/>
    <w:rsid w:val="00BF1B3E"/>
    <w:rsid w:val="00BF2653"/>
    <w:rsid w:val="00BF3622"/>
    <w:rsid w:val="00C20591"/>
    <w:rsid w:val="00C24AA3"/>
    <w:rsid w:val="00C371CB"/>
    <w:rsid w:val="00C37893"/>
    <w:rsid w:val="00C805FA"/>
    <w:rsid w:val="00C90A18"/>
    <w:rsid w:val="00C93EBF"/>
    <w:rsid w:val="00CB3961"/>
    <w:rsid w:val="00CB591D"/>
    <w:rsid w:val="00CD1054"/>
    <w:rsid w:val="00CD7562"/>
    <w:rsid w:val="00CE4B7A"/>
    <w:rsid w:val="00CE6826"/>
    <w:rsid w:val="00D037F6"/>
    <w:rsid w:val="00D32A57"/>
    <w:rsid w:val="00D342E1"/>
    <w:rsid w:val="00D43407"/>
    <w:rsid w:val="00D5407F"/>
    <w:rsid w:val="00D56AF6"/>
    <w:rsid w:val="00D95A65"/>
    <w:rsid w:val="00DA3E5E"/>
    <w:rsid w:val="00DC3609"/>
    <w:rsid w:val="00DC3BBA"/>
    <w:rsid w:val="00DE31A5"/>
    <w:rsid w:val="00DE64DE"/>
    <w:rsid w:val="00DE6A15"/>
    <w:rsid w:val="00E062B1"/>
    <w:rsid w:val="00E12149"/>
    <w:rsid w:val="00E12310"/>
    <w:rsid w:val="00E1485E"/>
    <w:rsid w:val="00E514B1"/>
    <w:rsid w:val="00EA216B"/>
    <w:rsid w:val="00EA6753"/>
    <w:rsid w:val="00EB2673"/>
    <w:rsid w:val="00EC18E4"/>
    <w:rsid w:val="00EC75F2"/>
    <w:rsid w:val="00EF19F6"/>
    <w:rsid w:val="00EF7774"/>
    <w:rsid w:val="00F24DFD"/>
    <w:rsid w:val="00F35546"/>
    <w:rsid w:val="00F35F83"/>
    <w:rsid w:val="00F5605D"/>
    <w:rsid w:val="00F6104F"/>
    <w:rsid w:val="00F61784"/>
    <w:rsid w:val="00F61DDD"/>
    <w:rsid w:val="00F62FE1"/>
    <w:rsid w:val="00F752E6"/>
    <w:rsid w:val="00F94A6A"/>
    <w:rsid w:val="00FA2DF2"/>
    <w:rsid w:val="00FA5841"/>
    <w:rsid w:val="00FB6426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2C5E"/>
  <w15:docId w15:val="{C0F5D26F-62C8-4B10-8BDA-310C031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Downloads\Circ.-n%C2%B0-62-giochi-matematici-secondaria-2020-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Maria</cp:lastModifiedBy>
  <cp:revision>3</cp:revision>
  <cp:lastPrinted>2021-11-03T08:01:00Z</cp:lastPrinted>
  <dcterms:created xsi:type="dcterms:W3CDTF">2023-02-18T14:16:00Z</dcterms:created>
  <dcterms:modified xsi:type="dcterms:W3CDTF">2023-02-19T18:12:00Z</dcterms:modified>
</cp:coreProperties>
</file>