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17" w:rsidRPr="00222394" w:rsidRDefault="00831C17" w:rsidP="00831C17">
      <w:pPr>
        <w:widowControl w:val="0"/>
        <w:autoSpaceDE w:val="0"/>
        <w:autoSpaceDN w:val="0"/>
        <w:adjustRightInd w:val="0"/>
        <w:spacing w:before="960"/>
        <w:jc w:val="center"/>
        <w:rPr>
          <w:rFonts w:ascii="Gentium Book Basic" w:hAnsi="Gentium Book Basic" w:cs="Arial"/>
          <w:b/>
          <w:color w:val="000000"/>
          <w:sz w:val="24"/>
          <w:szCs w:val="24"/>
          <w:u w:val="single"/>
        </w:rPr>
      </w:pP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SCHEDA </w:t>
      </w:r>
      <w:proofErr w:type="spellStart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AUTOVALUTAZIONE</w:t>
      </w:r>
      <w:r w:rsidRPr="00222394">
        <w:rPr>
          <w:rFonts w:ascii="Gentium Book Basic" w:hAnsi="Gentium Book Basic" w:cs="Arial"/>
          <w:b/>
          <w:color w:val="000000"/>
          <w:w w:val="105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PER</w:t>
      </w:r>
      <w:r w:rsidRPr="00222394">
        <w:rPr>
          <w:rFonts w:ascii="Gentium Book Basic" w:hAnsi="Gentium Book Basic" w:cs="Arial"/>
          <w:b/>
          <w:color w:val="000000"/>
          <w:spacing w:val="19"/>
          <w:sz w:val="24"/>
          <w:szCs w:val="24"/>
          <w:u w:val="single"/>
        </w:rPr>
        <w:t xml:space="preserve"> </w:t>
      </w:r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LA SELEZIONE </w:t>
      </w:r>
      <w:proofErr w:type="spellStart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DI</w:t>
      </w:r>
      <w:proofErr w:type="spellEnd"/>
      <w:r w:rsidRPr="00222394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 xml:space="preserve"> 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“</w:t>
      </w:r>
      <w:r w:rsidR="004419B0"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Referente alla Valutazione</w:t>
      </w:r>
      <w:r>
        <w:rPr>
          <w:rFonts w:ascii="Gentium Book Basic" w:hAnsi="Gentium Book Basic" w:cs="Arial"/>
          <w:b/>
          <w:color w:val="000000"/>
          <w:sz w:val="24"/>
          <w:szCs w:val="24"/>
          <w:u w:val="single"/>
        </w:rPr>
        <w:t>” – Allegato 2</w:t>
      </w:r>
    </w:p>
    <w:p w:rsidR="00831C17" w:rsidRPr="00C44EEF" w:rsidRDefault="00831C17" w:rsidP="00831C17">
      <w:pPr>
        <w:widowControl w:val="0"/>
        <w:autoSpaceDE w:val="0"/>
        <w:autoSpaceDN w:val="0"/>
        <w:adjustRightInd w:val="0"/>
        <w:spacing w:after="360"/>
        <w:jc w:val="center"/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</w:pPr>
      <w:r w:rsidRPr="00C44EEF">
        <w:rPr>
          <w:rFonts w:ascii="Gentium Book Basic" w:hAnsi="Gentium Book Basic" w:cs="Arial"/>
          <w:b/>
          <w:i/>
          <w:color w:val="000000"/>
          <w:sz w:val="24"/>
          <w:szCs w:val="24"/>
          <w:u w:val="single"/>
        </w:rPr>
        <w:t>(Autocertificazione punteggio)</w:t>
      </w:r>
    </w:p>
    <w:p w:rsidR="007D4F5D" w:rsidRPr="00617BD7" w:rsidRDefault="00831C17" w:rsidP="00617BD7">
      <w:pPr>
        <w:spacing w:before="1200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 _______________</w:t>
      </w:r>
      <w:r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E33CE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>, considerati i criteri di selezione indicati nell’art. 6 de</w:t>
      </w:r>
      <w:r w:rsidR="005E33CE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l bando relativo al progetto </w:t>
      </w:r>
      <w:r w:rsidRPr="00831C17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5E33CE">
        <w:rPr>
          <w:rFonts w:ascii="Gentium Book Basic" w:hAnsi="Gentium Book Basic"/>
          <w:sz w:val="24"/>
          <w:szCs w:val="24"/>
        </w:rPr>
        <w:t>Programma Operativo Complementare  ( POC)” - “Per la scuola, competenze e ambienti per l’apprendimento” 2014-2020 finanziato con il Fondo di Rotazione( FDR).</w:t>
      </w:r>
      <w:r w:rsidR="005E33CE">
        <w:rPr>
          <w:rFonts w:ascii="Gentium Book Basic" w:hAnsi="Gentium Book Basic"/>
          <w:i/>
          <w:sz w:val="24"/>
          <w:szCs w:val="24"/>
        </w:rPr>
        <w:t xml:space="preserve"> </w:t>
      </w:r>
      <w:r w:rsidR="005E33CE">
        <w:rPr>
          <w:rFonts w:ascii="Gentium Book Basic" w:hAnsi="Gentium Book Basic"/>
          <w:sz w:val="24"/>
          <w:szCs w:val="24"/>
        </w:rPr>
        <w:t xml:space="preserve">Progetto e impegno di spesa a valere sull’Avviso pubblico n. 33956 del 18/05/2022 - Realizzazione di percorsi educativi volti al potenziamento delle competenze  delle studentesse e degli studenti e per la socialità e l’accoglienza. </w:t>
      </w:r>
    </w:p>
    <w:p w:rsidR="00617BD7" w:rsidRPr="00FC0303" w:rsidRDefault="005E33CE" w:rsidP="00617BD7">
      <w:pPr>
        <w:spacing w:before="600"/>
        <w:ind w:left="1134" w:hanging="1134"/>
        <w:jc w:val="both"/>
        <w:rPr>
          <w:rFonts w:ascii="Gentium Book Basic" w:hAnsi="Gentium Book Basic" w:cs="Calibri"/>
          <w:b/>
          <w:color w:val="FF0000"/>
          <w:sz w:val="24"/>
          <w:szCs w:val="24"/>
        </w:rPr>
      </w:pPr>
      <w:r>
        <w:rPr>
          <w:rFonts w:ascii="Gentium Book Basic" w:hAnsi="Gentium Book Basic" w:cs="Calibri"/>
          <w:sz w:val="24"/>
          <w:szCs w:val="24"/>
          <w:u w:val="single"/>
        </w:rPr>
        <w:t>Codice Progetto</w:t>
      </w:r>
      <w:r w:rsidR="00617BD7" w:rsidRPr="00EF17CE">
        <w:rPr>
          <w:rFonts w:ascii="Gentium Book Basic" w:hAnsi="Gentium Book Basic" w:cs="Calibri"/>
          <w:sz w:val="24"/>
          <w:szCs w:val="24"/>
          <w:u w:val="single"/>
        </w:rPr>
        <w:t>:</w:t>
      </w:r>
      <w:r w:rsidR="00617BD7">
        <w:rPr>
          <w:rFonts w:ascii="Gentium Book Basic" w:hAnsi="Gentium Book Basic" w:cs="Calibri"/>
          <w:b/>
          <w:sz w:val="24"/>
          <w:szCs w:val="24"/>
          <w:u w:val="single"/>
        </w:rPr>
        <w:t xml:space="preserve"> 10.2.2A-FDRPOC-CA-2022</w:t>
      </w:r>
      <w:r w:rsidR="00617BD7"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 w:rsidR="00617BD7">
        <w:rPr>
          <w:rFonts w:ascii="Gentium Book Basic" w:hAnsi="Gentium Book Basic" w:cs="Calibri"/>
          <w:b/>
          <w:sz w:val="24"/>
          <w:szCs w:val="24"/>
          <w:u w:val="single"/>
        </w:rPr>
        <w:t xml:space="preserve">214 - </w:t>
      </w:r>
      <w:r w:rsidR="00617BD7"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="00617BD7"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="00617BD7" w:rsidRPr="004C63B6">
        <w:rPr>
          <w:b/>
          <w:bCs/>
          <w:i/>
          <w:iCs/>
          <w:sz w:val="24"/>
          <w:szCs w:val="24"/>
          <w:u w:val="single"/>
        </w:rPr>
        <w:t>F94C22000020001</w:t>
      </w:r>
      <w:r w:rsidR="00617BD7">
        <w:rPr>
          <w:rFonts w:ascii="Gentium Book Basic" w:hAnsi="Gentium Book Basic"/>
          <w:sz w:val="24"/>
          <w:szCs w:val="24"/>
        </w:rPr>
        <w:tab/>
      </w:r>
    </w:p>
    <w:p w:rsidR="00617BD7" w:rsidRPr="0097006B" w:rsidRDefault="00617BD7" w:rsidP="00617BD7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</w:p>
    <w:p w:rsidR="00831C17" w:rsidRPr="005E33CE" w:rsidRDefault="00831C17" w:rsidP="005E33CE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6"/>
        <w:gridCol w:w="851"/>
        <w:gridCol w:w="1275"/>
        <w:gridCol w:w="1418"/>
      </w:tblGrid>
      <w:tr w:rsidR="00C64C24" w:rsidRPr="00C64C24" w:rsidTr="003C61B8">
        <w:trPr>
          <w:trHeight w:hRule="exact" w:val="50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3C61B8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 xml:space="preserve">Tabella dei punteggi </w:t>
            </w:r>
            <w:r w:rsidR="003C61B8">
              <w:rPr>
                <w:rFonts w:ascii="Gentium Book Basic" w:hAnsi="Gentium Book Basic" w:cs="Arial"/>
                <w:b/>
                <w:sz w:val="24"/>
                <w:szCs w:val="24"/>
              </w:rPr>
              <w:t xml:space="preserve">Referente alla </w:t>
            </w: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Valuta</w:t>
            </w:r>
            <w:r w:rsidR="003C61B8">
              <w:rPr>
                <w:rFonts w:ascii="Gentium Book Basic" w:hAnsi="Gentium Book Basic" w:cs="Arial"/>
                <w:b/>
                <w:sz w:val="24"/>
                <w:szCs w:val="24"/>
              </w:rPr>
              <w:t>zione</w:t>
            </w:r>
          </w:p>
        </w:tc>
      </w:tr>
      <w:tr w:rsidR="00C64C24" w:rsidRPr="00C64C24" w:rsidTr="005E33CE">
        <w:trPr>
          <w:trHeight w:hRule="exact" w:val="108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Titoli</w:t>
            </w:r>
            <w:r w:rsidRPr="00C64C24">
              <w:rPr>
                <w:rFonts w:ascii="Gentium Book Basic" w:hAnsi="Gentium Book Basic" w:cs="Arial"/>
                <w:sz w:val="24"/>
                <w:szCs w:val="24"/>
              </w:rPr>
              <w:t xml:space="preserve"> </w:t>
            </w: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culturali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Punti attribuiti candidato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Punti attribuiti dalla commissione</w:t>
            </w:r>
          </w:p>
        </w:tc>
      </w:tr>
      <w:tr w:rsidR="00C64C24" w:rsidRPr="00C64C24" w:rsidTr="003C61B8">
        <w:trPr>
          <w:trHeight w:hRule="exact" w:val="5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AE6D48">
            <w:pPr>
              <w:ind w:right="72"/>
              <w:jc w:val="both"/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Titoli specifici attestanti il possesso delle competenze richieste dall’incarico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Certificazioni informatiche ECDL, EIPASS, AICA, LIM, .....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Corsi di formazione su competenze informatiche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Corsi di formazione specifici coerenti con il settore di pertinenza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Esperienze professionali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b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Incarico di Referente della Valutazione in ambito scolastico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5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pacing w:val="-1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Incarico quale facilitatore nell’ambito di progetti rivolti ad alunni e/o docenti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7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7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u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or</w:t>
            </w:r>
            <w:r w:rsidRPr="00C64C24">
              <w:rPr>
                <w:rFonts w:ascii="Gentium Book Basic" w:hAnsi="Gentium Book Basic" w:cs="Arial"/>
                <w:spacing w:val="9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’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b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to</w:t>
            </w:r>
            <w:r w:rsidRPr="00C64C24">
              <w:rPr>
                <w:rFonts w:ascii="Gentium Book Basic" w:hAnsi="Gentium Book Basic" w:cs="Arial"/>
                <w:spacing w:val="4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11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rs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9"/>
                <w:sz w:val="22"/>
                <w:szCs w:val="22"/>
              </w:rPr>
              <w:t xml:space="preserve"> rivolti ad alunni e /o docenti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6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spacing w:val="-1"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n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3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o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v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to q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u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l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e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gu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r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a</w:t>
            </w:r>
            <w:r w:rsidRPr="00C64C24">
              <w:rPr>
                <w:rFonts w:ascii="Gentium Book Basic" w:hAnsi="Gentium Book Basic" w:cs="Arial"/>
                <w:spacing w:val="23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di</w:t>
            </w:r>
            <w:r w:rsidRPr="00C64C24">
              <w:rPr>
                <w:rFonts w:ascii="Gentium Book Basic" w:hAnsi="Gentium Book Basic" w:cs="Arial"/>
                <w:spacing w:val="25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 xml:space="preserve">a o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c</w:t>
            </w:r>
            <w:r w:rsidRPr="00C64C24">
              <w:rPr>
                <w:rFonts w:ascii="Gentium Book Basic" w:hAnsi="Gentium Book Basic" w:cs="Arial"/>
                <w:spacing w:val="-3"/>
                <w:sz w:val="22"/>
                <w:szCs w:val="22"/>
              </w:rPr>
              <w:t>o</w:t>
            </w:r>
            <w:r w:rsidRPr="00C64C24">
              <w:rPr>
                <w:rFonts w:ascii="Gentium Book Basic" w:hAnsi="Gentium Book Basic" w:cs="Arial"/>
                <w:spacing w:val="5"/>
                <w:sz w:val="22"/>
                <w:szCs w:val="22"/>
              </w:rPr>
              <w:t>m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ponen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t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e</w:t>
            </w:r>
            <w:r w:rsidRPr="00C64C24">
              <w:rPr>
                <w:rFonts w:ascii="Gentium Book Basic" w:hAnsi="Gentium Book Basic" w:cs="Arial"/>
                <w:spacing w:val="-11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d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i</w:t>
            </w:r>
            <w:r w:rsidRPr="00C64C24">
              <w:rPr>
                <w:rFonts w:ascii="Gentium Book Basic" w:hAnsi="Gentium Book Basic" w:cs="Arial"/>
                <w:spacing w:val="-3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1"/>
                <w:sz w:val="22"/>
                <w:szCs w:val="22"/>
              </w:rPr>
              <w:t>s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ta</w:t>
            </w:r>
            <w:r w:rsidRPr="00C64C24">
              <w:rPr>
                <w:rFonts w:ascii="Gentium Book Basic" w:hAnsi="Gentium Book Basic" w:cs="Arial"/>
                <w:spacing w:val="2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z w:val="22"/>
                <w:szCs w:val="22"/>
              </w:rPr>
              <w:t>f</w:t>
            </w:r>
            <w:r w:rsidRPr="00C64C24">
              <w:rPr>
                <w:rFonts w:ascii="Gentium Book Basic" w:hAnsi="Gentium Book Basic" w:cs="Arial"/>
                <w:spacing w:val="-2"/>
                <w:sz w:val="22"/>
                <w:szCs w:val="22"/>
              </w:rPr>
              <w:t xml:space="preserve"> </w:t>
            </w:r>
            <w:r w:rsidRPr="00C64C24">
              <w:rPr>
                <w:rFonts w:ascii="Gentium Book Basic" w:hAnsi="Gentium Book Basic" w:cs="Arial"/>
                <w:spacing w:val="-1"/>
                <w:sz w:val="22"/>
                <w:szCs w:val="22"/>
              </w:rPr>
              <w:t>in ambito scolastico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 xml:space="preserve">Esperienze sull’utilizzo di piattaforme on </w:t>
            </w:r>
            <w:proofErr w:type="spellStart"/>
            <w:r w:rsidRPr="00C64C24">
              <w:rPr>
                <w:rFonts w:ascii="Gentium Book Basic" w:hAnsi="Gentium Book Basic" w:cs="Arial"/>
                <w:bCs/>
                <w:iCs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4"/>
                <w:szCs w:val="24"/>
              </w:rPr>
            </w:pPr>
            <w:r w:rsidRPr="00C64C24">
              <w:rPr>
                <w:rFonts w:ascii="Gentium Book Basic" w:hAnsi="Gentium Book Basic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sz w:val="22"/>
                <w:szCs w:val="22"/>
              </w:rPr>
            </w:pPr>
          </w:p>
        </w:tc>
      </w:tr>
      <w:tr w:rsidR="00C64C24" w:rsidRPr="00C64C24" w:rsidTr="003C61B8">
        <w:trPr>
          <w:trHeight w:hRule="exact" w:val="45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right"/>
              <w:rPr>
                <w:rFonts w:ascii="Gentium Book Basic" w:hAnsi="Gentium Book Basic" w:cs="Arial"/>
                <w:b/>
                <w:sz w:val="22"/>
                <w:szCs w:val="22"/>
              </w:rPr>
            </w:pPr>
            <w:r w:rsidRPr="00C64C24">
              <w:rPr>
                <w:rFonts w:ascii="Gentium Book Basic" w:hAnsi="Gentium Book Basic" w:cs="Arial"/>
                <w:b/>
                <w:sz w:val="22"/>
                <w:szCs w:val="22"/>
              </w:rPr>
              <w:t>Punteggio 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24" w:rsidRPr="00C64C24" w:rsidRDefault="00C64C24" w:rsidP="0025155A">
            <w:pPr>
              <w:jc w:val="center"/>
              <w:rPr>
                <w:rFonts w:ascii="Gentium Book Basic" w:hAnsi="Gentium Book Basic" w:cs="Arial"/>
                <w:b/>
                <w:sz w:val="22"/>
                <w:szCs w:val="22"/>
              </w:rPr>
            </w:pPr>
          </w:p>
        </w:tc>
      </w:tr>
    </w:tbl>
    <w:p w:rsidR="00831C17" w:rsidRPr="003818E0" w:rsidRDefault="00831C17" w:rsidP="00C64C24">
      <w:pPr>
        <w:widowControl w:val="0"/>
        <w:autoSpaceDE w:val="0"/>
        <w:autoSpaceDN w:val="0"/>
        <w:adjustRightInd w:val="0"/>
        <w:spacing w:before="240" w:after="240"/>
        <w:ind w:right="425"/>
        <w:jc w:val="both"/>
        <w:rPr>
          <w:rFonts w:ascii="Gentium Book Basic" w:hAnsi="Gentium Book Basic" w:cs="Arial"/>
          <w:color w:val="000000"/>
          <w:position w:val="-2"/>
          <w:sz w:val="24"/>
          <w:szCs w:val="24"/>
        </w:rPr>
      </w:pP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Data: ____/</w:t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>___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>/20</w:t>
      </w:r>
      <w:r w:rsidR="005E33CE">
        <w:rPr>
          <w:rFonts w:ascii="Gentium Book Basic" w:hAnsi="Gentium Book Basic" w:cs="Arial"/>
          <w:color w:val="000000"/>
          <w:position w:val="4"/>
          <w:sz w:val="24"/>
          <w:szCs w:val="24"/>
        </w:rPr>
        <w:t>22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>
        <w:rPr>
          <w:rFonts w:ascii="Gentium Book Basic" w:hAnsi="Gentium Book Basic" w:cs="Arial"/>
          <w:color w:val="000000"/>
          <w:position w:val="4"/>
          <w:sz w:val="24"/>
          <w:szCs w:val="24"/>
        </w:rPr>
        <w:tab/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</w:t>
      </w:r>
      <w:r w:rsidR="00536A86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</w:t>
      </w:r>
      <w:r w:rsidRPr="003818E0">
        <w:rPr>
          <w:rFonts w:ascii="Gentium Book Basic" w:hAnsi="Gentium Book Basic" w:cs="Arial"/>
          <w:color w:val="000000"/>
          <w:position w:val="4"/>
          <w:sz w:val="24"/>
          <w:szCs w:val="24"/>
        </w:rPr>
        <w:t xml:space="preserve">        </w:t>
      </w:r>
      <w:r w:rsidRPr="003818E0">
        <w:rPr>
          <w:rFonts w:ascii="Gentium Book Basic" w:hAnsi="Gentium Book Basic" w:cs="Arial"/>
          <w:color w:val="000000"/>
          <w:position w:val="-2"/>
          <w:sz w:val="24"/>
          <w:szCs w:val="24"/>
        </w:rPr>
        <w:t>Firma</w:t>
      </w:r>
    </w:p>
    <w:sectPr w:rsidR="00831C17" w:rsidRPr="003818E0" w:rsidSect="00536A86">
      <w:headerReference w:type="default" r:id="rId7"/>
      <w:pgSz w:w="11906" w:h="16838"/>
      <w:pgMar w:top="1701" w:right="737" w:bottom="851" w:left="737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6A" w:rsidRDefault="004E016A">
      <w:r>
        <w:separator/>
      </w:r>
    </w:p>
  </w:endnote>
  <w:endnote w:type="continuationSeparator" w:id="1">
    <w:p w:rsidR="004E016A" w:rsidRDefault="004E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6A" w:rsidRDefault="004E016A">
      <w:r>
        <w:separator/>
      </w:r>
    </w:p>
  </w:footnote>
  <w:footnote w:type="continuationSeparator" w:id="1">
    <w:p w:rsidR="004E016A" w:rsidRDefault="004E0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831C17" w:rsidTr="002700A4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831C17" w:rsidRDefault="00831C17" w:rsidP="002700A4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3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Statale 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“G. Ungaretti”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traversa, snc - 81030 Teverola (Ce)</w:t>
          </w:r>
        </w:p>
        <w:p w:rsidR="00831C17" w:rsidRPr="002C2BD3" w:rsidRDefault="00831C17" w:rsidP="002700A4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081/8118197Mail: </w:t>
          </w:r>
          <w:hyperlink r:id="rId2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 -  PEC: </w:t>
          </w:r>
          <w:hyperlink r:id="rId3" w:history="1">
            <w:r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831C17" w:rsidRPr="002C2BD3" w:rsidRDefault="00831C17" w:rsidP="002700A4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Codice Fiscale: 90033260614 - C.M.: CEIC87300R - C.U.: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831C17" w:rsidRDefault="00831C17" w:rsidP="002700A4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4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1C17" w:rsidRPr="00AE6D48" w:rsidRDefault="00831C17" w:rsidP="00831C17">
    <w:pPr>
      <w:pStyle w:val="Intestazione"/>
      <w:tabs>
        <w:tab w:val="clear" w:pos="9638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CA1"/>
    <w:multiLevelType w:val="hybridMultilevel"/>
    <w:tmpl w:val="214CD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">
    <w:nsid w:val="0E580389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3">
    <w:nsid w:val="14A40F45"/>
    <w:multiLevelType w:val="hybridMultilevel"/>
    <w:tmpl w:val="F7749DE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32437D"/>
    <w:multiLevelType w:val="hybridMultilevel"/>
    <w:tmpl w:val="A7F2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0C12B3"/>
    <w:multiLevelType w:val="hybridMultilevel"/>
    <w:tmpl w:val="182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45411"/>
    <w:multiLevelType w:val="hybridMultilevel"/>
    <w:tmpl w:val="9A2C1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4E6A"/>
    <w:multiLevelType w:val="hybridMultilevel"/>
    <w:tmpl w:val="024A4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A6BDD"/>
    <w:multiLevelType w:val="hybridMultilevel"/>
    <w:tmpl w:val="BA061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B4451A"/>
    <w:multiLevelType w:val="hybridMultilevel"/>
    <w:tmpl w:val="6C36EB6C"/>
    <w:lvl w:ilvl="0" w:tplc="3850D48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9BE0BFC">
      <w:start w:val="1"/>
      <w:numFmt w:val="bullet"/>
      <w:lvlText w:val="•"/>
      <w:lvlJc w:val="left"/>
      <w:rPr>
        <w:rFonts w:hint="default"/>
      </w:rPr>
    </w:lvl>
    <w:lvl w:ilvl="2" w:tplc="3E3E353C">
      <w:start w:val="1"/>
      <w:numFmt w:val="bullet"/>
      <w:lvlText w:val="•"/>
      <w:lvlJc w:val="left"/>
      <w:rPr>
        <w:rFonts w:hint="default"/>
      </w:rPr>
    </w:lvl>
    <w:lvl w:ilvl="3" w:tplc="B03216A2">
      <w:start w:val="1"/>
      <w:numFmt w:val="bullet"/>
      <w:lvlText w:val="•"/>
      <w:lvlJc w:val="left"/>
      <w:rPr>
        <w:rFonts w:hint="default"/>
      </w:rPr>
    </w:lvl>
    <w:lvl w:ilvl="4" w:tplc="BCF821C0">
      <w:start w:val="1"/>
      <w:numFmt w:val="bullet"/>
      <w:lvlText w:val="•"/>
      <w:lvlJc w:val="left"/>
      <w:rPr>
        <w:rFonts w:hint="default"/>
      </w:rPr>
    </w:lvl>
    <w:lvl w:ilvl="5" w:tplc="06E4A1C2">
      <w:start w:val="1"/>
      <w:numFmt w:val="bullet"/>
      <w:lvlText w:val="•"/>
      <w:lvlJc w:val="left"/>
      <w:rPr>
        <w:rFonts w:hint="default"/>
      </w:rPr>
    </w:lvl>
    <w:lvl w:ilvl="6" w:tplc="21B0C44A">
      <w:start w:val="1"/>
      <w:numFmt w:val="bullet"/>
      <w:lvlText w:val="•"/>
      <w:lvlJc w:val="left"/>
      <w:rPr>
        <w:rFonts w:hint="default"/>
      </w:rPr>
    </w:lvl>
    <w:lvl w:ilvl="7" w:tplc="EC028DE6">
      <w:start w:val="1"/>
      <w:numFmt w:val="bullet"/>
      <w:lvlText w:val="•"/>
      <w:lvlJc w:val="left"/>
      <w:rPr>
        <w:rFonts w:hint="default"/>
      </w:rPr>
    </w:lvl>
    <w:lvl w:ilvl="8" w:tplc="5D8298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C27686"/>
    <w:multiLevelType w:val="hybridMultilevel"/>
    <w:tmpl w:val="C60070DE"/>
    <w:lvl w:ilvl="0" w:tplc="837CADD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A1C0C720">
      <w:start w:val="1"/>
      <w:numFmt w:val="bullet"/>
      <w:lvlText w:val="•"/>
      <w:lvlJc w:val="left"/>
      <w:rPr>
        <w:rFonts w:hint="default"/>
      </w:rPr>
    </w:lvl>
    <w:lvl w:ilvl="2" w:tplc="B0C8744A">
      <w:start w:val="1"/>
      <w:numFmt w:val="bullet"/>
      <w:lvlText w:val="•"/>
      <w:lvlJc w:val="left"/>
      <w:rPr>
        <w:rFonts w:hint="default"/>
      </w:rPr>
    </w:lvl>
    <w:lvl w:ilvl="3" w:tplc="BD108E26">
      <w:start w:val="1"/>
      <w:numFmt w:val="bullet"/>
      <w:lvlText w:val="•"/>
      <w:lvlJc w:val="left"/>
      <w:rPr>
        <w:rFonts w:hint="default"/>
      </w:rPr>
    </w:lvl>
    <w:lvl w:ilvl="4" w:tplc="D222F76C">
      <w:start w:val="1"/>
      <w:numFmt w:val="bullet"/>
      <w:lvlText w:val="•"/>
      <w:lvlJc w:val="left"/>
      <w:rPr>
        <w:rFonts w:hint="default"/>
      </w:rPr>
    </w:lvl>
    <w:lvl w:ilvl="5" w:tplc="783E73A0">
      <w:start w:val="1"/>
      <w:numFmt w:val="bullet"/>
      <w:lvlText w:val="•"/>
      <w:lvlJc w:val="left"/>
      <w:rPr>
        <w:rFonts w:hint="default"/>
      </w:rPr>
    </w:lvl>
    <w:lvl w:ilvl="6" w:tplc="471EC6BE">
      <w:start w:val="1"/>
      <w:numFmt w:val="bullet"/>
      <w:lvlText w:val="•"/>
      <w:lvlJc w:val="left"/>
      <w:rPr>
        <w:rFonts w:hint="default"/>
      </w:rPr>
    </w:lvl>
    <w:lvl w:ilvl="7" w:tplc="F2EA814E">
      <w:start w:val="1"/>
      <w:numFmt w:val="bullet"/>
      <w:lvlText w:val="•"/>
      <w:lvlJc w:val="left"/>
      <w:rPr>
        <w:rFonts w:hint="default"/>
      </w:rPr>
    </w:lvl>
    <w:lvl w:ilvl="8" w:tplc="EC088D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5CB44FA"/>
    <w:multiLevelType w:val="hybridMultilevel"/>
    <w:tmpl w:val="FEF6B262"/>
    <w:lvl w:ilvl="0" w:tplc="F042C7C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38A3EF0">
      <w:start w:val="1"/>
      <w:numFmt w:val="bullet"/>
      <w:lvlText w:val="•"/>
      <w:lvlJc w:val="left"/>
      <w:rPr>
        <w:rFonts w:hint="default"/>
      </w:rPr>
    </w:lvl>
    <w:lvl w:ilvl="2" w:tplc="F490D1AE">
      <w:start w:val="1"/>
      <w:numFmt w:val="bullet"/>
      <w:lvlText w:val="•"/>
      <w:lvlJc w:val="left"/>
      <w:rPr>
        <w:rFonts w:hint="default"/>
      </w:rPr>
    </w:lvl>
    <w:lvl w:ilvl="3" w:tplc="AB964104">
      <w:start w:val="1"/>
      <w:numFmt w:val="bullet"/>
      <w:lvlText w:val="•"/>
      <w:lvlJc w:val="left"/>
      <w:rPr>
        <w:rFonts w:hint="default"/>
      </w:rPr>
    </w:lvl>
    <w:lvl w:ilvl="4" w:tplc="9E1617EE">
      <w:start w:val="1"/>
      <w:numFmt w:val="bullet"/>
      <w:lvlText w:val="•"/>
      <w:lvlJc w:val="left"/>
      <w:rPr>
        <w:rFonts w:hint="default"/>
      </w:rPr>
    </w:lvl>
    <w:lvl w:ilvl="5" w:tplc="8678089E">
      <w:start w:val="1"/>
      <w:numFmt w:val="bullet"/>
      <w:lvlText w:val="•"/>
      <w:lvlJc w:val="left"/>
      <w:rPr>
        <w:rFonts w:hint="default"/>
      </w:rPr>
    </w:lvl>
    <w:lvl w:ilvl="6" w:tplc="0CA47314">
      <w:start w:val="1"/>
      <w:numFmt w:val="bullet"/>
      <w:lvlText w:val="•"/>
      <w:lvlJc w:val="left"/>
      <w:rPr>
        <w:rFonts w:hint="default"/>
      </w:rPr>
    </w:lvl>
    <w:lvl w:ilvl="7" w:tplc="5E00C41E">
      <w:start w:val="1"/>
      <w:numFmt w:val="bullet"/>
      <w:lvlText w:val="•"/>
      <w:lvlJc w:val="left"/>
      <w:rPr>
        <w:rFonts w:hint="default"/>
      </w:rPr>
    </w:lvl>
    <w:lvl w:ilvl="8" w:tplc="3670F0B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A14B80"/>
    <w:multiLevelType w:val="hybridMultilevel"/>
    <w:tmpl w:val="E5B4D8EE"/>
    <w:lvl w:ilvl="0" w:tplc="6AB646BC">
      <w:start w:val="1"/>
      <w:numFmt w:val="lowerLetter"/>
      <w:lvlText w:val="%1)"/>
      <w:lvlJc w:val="left"/>
      <w:pPr>
        <w:ind w:left="1759" w:hanging="360"/>
      </w:pPr>
      <w:rPr>
        <w:rFonts w:hint="default"/>
        <w:color w:val="1A1A1A"/>
      </w:rPr>
    </w:lvl>
    <w:lvl w:ilvl="1" w:tplc="04100019" w:tentative="1">
      <w:start w:val="1"/>
      <w:numFmt w:val="lowerLetter"/>
      <w:lvlText w:val="%2."/>
      <w:lvlJc w:val="left"/>
      <w:pPr>
        <w:ind w:left="2479" w:hanging="360"/>
      </w:pPr>
    </w:lvl>
    <w:lvl w:ilvl="2" w:tplc="0410001B" w:tentative="1">
      <w:start w:val="1"/>
      <w:numFmt w:val="lowerRoman"/>
      <w:lvlText w:val="%3."/>
      <w:lvlJc w:val="right"/>
      <w:pPr>
        <w:ind w:left="3199" w:hanging="180"/>
      </w:pPr>
    </w:lvl>
    <w:lvl w:ilvl="3" w:tplc="0410000F" w:tentative="1">
      <w:start w:val="1"/>
      <w:numFmt w:val="decimal"/>
      <w:lvlText w:val="%4."/>
      <w:lvlJc w:val="left"/>
      <w:pPr>
        <w:ind w:left="3919" w:hanging="360"/>
      </w:pPr>
    </w:lvl>
    <w:lvl w:ilvl="4" w:tplc="04100019" w:tentative="1">
      <w:start w:val="1"/>
      <w:numFmt w:val="lowerLetter"/>
      <w:lvlText w:val="%5."/>
      <w:lvlJc w:val="left"/>
      <w:pPr>
        <w:ind w:left="4639" w:hanging="360"/>
      </w:pPr>
    </w:lvl>
    <w:lvl w:ilvl="5" w:tplc="0410001B" w:tentative="1">
      <w:start w:val="1"/>
      <w:numFmt w:val="lowerRoman"/>
      <w:lvlText w:val="%6."/>
      <w:lvlJc w:val="right"/>
      <w:pPr>
        <w:ind w:left="5359" w:hanging="180"/>
      </w:pPr>
    </w:lvl>
    <w:lvl w:ilvl="6" w:tplc="0410000F" w:tentative="1">
      <w:start w:val="1"/>
      <w:numFmt w:val="decimal"/>
      <w:lvlText w:val="%7."/>
      <w:lvlJc w:val="left"/>
      <w:pPr>
        <w:ind w:left="6079" w:hanging="360"/>
      </w:pPr>
    </w:lvl>
    <w:lvl w:ilvl="7" w:tplc="04100019" w:tentative="1">
      <w:start w:val="1"/>
      <w:numFmt w:val="lowerLetter"/>
      <w:lvlText w:val="%8."/>
      <w:lvlJc w:val="left"/>
      <w:pPr>
        <w:ind w:left="6799" w:hanging="360"/>
      </w:pPr>
    </w:lvl>
    <w:lvl w:ilvl="8" w:tplc="0410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9">
    <w:nsid w:val="5E3B4A4B"/>
    <w:multiLevelType w:val="hybridMultilevel"/>
    <w:tmpl w:val="A40C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35A5131"/>
    <w:multiLevelType w:val="hybridMultilevel"/>
    <w:tmpl w:val="16E0CCE0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4D9A80D4">
      <w:start w:val="1"/>
      <w:numFmt w:val="upperLetter"/>
      <w:lvlText w:val="%2."/>
      <w:lvlJc w:val="left"/>
      <w:pPr>
        <w:ind w:hanging="360"/>
      </w:pPr>
      <w:rPr>
        <w:rFonts w:ascii="Verdana" w:eastAsia="Verdana" w:hAnsi="Verdana"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7225A1"/>
    <w:multiLevelType w:val="hybridMultilevel"/>
    <w:tmpl w:val="A45628AA"/>
    <w:lvl w:ilvl="0" w:tplc="3560116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4"/>
  </w:num>
  <w:num w:numId="5">
    <w:abstractNumId w:val="22"/>
  </w:num>
  <w:num w:numId="6">
    <w:abstractNumId w:val="11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0"/>
  </w:num>
  <w:num w:numId="16">
    <w:abstractNumId w:val="26"/>
  </w:num>
  <w:num w:numId="17">
    <w:abstractNumId w:val="4"/>
  </w:num>
  <w:num w:numId="18">
    <w:abstractNumId w:val="4"/>
  </w:num>
  <w:num w:numId="19">
    <w:abstractNumId w:val="0"/>
  </w:num>
  <w:num w:numId="20">
    <w:abstractNumId w:val="2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19"/>
  </w:num>
  <w:num w:numId="25">
    <w:abstractNumId w:val="6"/>
  </w:num>
  <w:num w:numId="26">
    <w:abstractNumId w:val="5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C2E"/>
    <w:rsid w:val="00022240"/>
    <w:rsid w:val="000242B0"/>
    <w:rsid w:val="0002477B"/>
    <w:rsid w:val="000407F9"/>
    <w:rsid w:val="000575BA"/>
    <w:rsid w:val="00061142"/>
    <w:rsid w:val="000630CE"/>
    <w:rsid w:val="00074FE9"/>
    <w:rsid w:val="000952B9"/>
    <w:rsid w:val="00097718"/>
    <w:rsid w:val="000A7F57"/>
    <w:rsid w:val="000B58AF"/>
    <w:rsid w:val="000C5118"/>
    <w:rsid w:val="000D4E4F"/>
    <w:rsid w:val="000E37C5"/>
    <w:rsid w:val="00100687"/>
    <w:rsid w:val="00101F79"/>
    <w:rsid w:val="00111494"/>
    <w:rsid w:val="00122692"/>
    <w:rsid w:val="001253CE"/>
    <w:rsid w:val="001319F3"/>
    <w:rsid w:val="00143FBE"/>
    <w:rsid w:val="001443A6"/>
    <w:rsid w:val="001446E1"/>
    <w:rsid w:val="001467A5"/>
    <w:rsid w:val="00151C60"/>
    <w:rsid w:val="001575DC"/>
    <w:rsid w:val="00160BF3"/>
    <w:rsid w:val="00164B13"/>
    <w:rsid w:val="00182AA5"/>
    <w:rsid w:val="001862AD"/>
    <w:rsid w:val="00197554"/>
    <w:rsid w:val="001A7184"/>
    <w:rsid w:val="001B63B5"/>
    <w:rsid w:val="001F0E15"/>
    <w:rsid w:val="001F4706"/>
    <w:rsid w:val="001F7E90"/>
    <w:rsid w:val="00203CF6"/>
    <w:rsid w:val="00206250"/>
    <w:rsid w:val="002157B4"/>
    <w:rsid w:val="00216783"/>
    <w:rsid w:val="002171EF"/>
    <w:rsid w:val="00234FC0"/>
    <w:rsid w:val="00235BF0"/>
    <w:rsid w:val="00241BB2"/>
    <w:rsid w:val="00254870"/>
    <w:rsid w:val="00260795"/>
    <w:rsid w:val="00266355"/>
    <w:rsid w:val="002708C3"/>
    <w:rsid w:val="002824C6"/>
    <w:rsid w:val="0028318A"/>
    <w:rsid w:val="002949B6"/>
    <w:rsid w:val="00295249"/>
    <w:rsid w:val="0029541B"/>
    <w:rsid w:val="002A1275"/>
    <w:rsid w:val="002A4680"/>
    <w:rsid w:val="002C0675"/>
    <w:rsid w:val="002E05AF"/>
    <w:rsid w:val="002F06B9"/>
    <w:rsid w:val="002F4FAC"/>
    <w:rsid w:val="00304201"/>
    <w:rsid w:val="00305BD0"/>
    <w:rsid w:val="00310228"/>
    <w:rsid w:val="003323C5"/>
    <w:rsid w:val="00337687"/>
    <w:rsid w:val="00343311"/>
    <w:rsid w:val="003607DB"/>
    <w:rsid w:val="00370EAB"/>
    <w:rsid w:val="00380FB0"/>
    <w:rsid w:val="003914FF"/>
    <w:rsid w:val="00394C31"/>
    <w:rsid w:val="003C61B8"/>
    <w:rsid w:val="003D2D72"/>
    <w:rsid w:val="003F1B75"/>
    <w:rsid w:val="004123A7"/>
    <w:rsid w:val="00415954"/>
    <w:rsid w:val="00432186"/>
    <w:rsid w:val="004419B0"/>
    <w:rsid w:val="004428A9"/>
    <w:rsid w:val="004431F0"/>
    <w:rsid w:val="00497AE5"/>
    <w:rsid w:val="004B5284"/>
    <w:rsid w:val="004B5B2D"/>
    <w:rsid w:val="004B6227"/>
    <w:rsid w:val="004C5F8E"/>
    <w:rsid w:val="004D2061"/>
    <w:rsid w:val="004E016A"/>
    <w:rsid w:val="004E6042"/>
    <w:rsid w:val="004F4F00"/>
    <w:rsid w:val="005039F2"/>
    <w:rsid w:val="00510ED7"/>
    <w:rsid w:val="00513BA4"/>
    <w:rsid w:val="00517B52"/>
    <w:rsid w:val="00536A86"/>
    <w:rsid w:val="00550A37"/>
    <w:rsid w:val="00552459"/>
    <w:rsid w:val="00560F2E"/>
    <w:rsid w:val="00570DBF"/>
    <w:rsid w:val="00572FB9"/>
    <w:rsid w:val="005C1B06"/>
    <w:rsid w:val="005E0161"/>
    <w:rsid w:val="005E33CE"/>
    <w:rsid w:val="006017CB"/>
    <w:rsid w:val="00611752"/>
    <w:rsid w:val="00613B90"/>
    <w:rsid w:val="00617BD7"/>
    <w:rsid w:val="00622963"/>
    <w:rsid w:val="00637FE4"/>
    <w:rsid w:val="0065444C"/>
    <w:rsid w:val="00661826"/>
    <w:rsid w:val="0066463B"/>
    <w:rsid w:val="00672392"/>
    <w:rsid w:val="00677A76"/>
    <w:rsid w:val="00677AD6"/>
    <w:rsid w:val="00686162"/>
    <w:rsid w:val="006966CF"/>
    <w:rsid w:val="006A3348"/>
    <w:rsid w:val="006A3FDE"/>
    <w:rsid w:val="006A5473"/>
    <w:rsid w:val="006A5EEA"/>
    <w:rsid w:val="006B4FD5"/>
    <w:rsid w:val="006C248D"/>
    <w:rsid w:val="006D615D"/>
    <w:rsid w:val="00714337"/>
    <w:rsid w:val="00741261"/>
    <w:rsid w:val="00742DE0"/>
    <w:rsid w:val="00743A70"/>
    <w:rsid w:val="0074522E"/>
    <w:rsid w:val="00745E09"/>
    <w:rsid w:val="00750649"/>
    <w:rsid w:val="0075219A"/>
    <w:rsid w:val="007554FF"/>
    <w:rsid w:val="00762BD0"/>
    <w:rsid w:val="00773952"/>
    <w:rsid w:val="00777B8F"/>
    <w:rsid w:val="0078332D"/>
    <w:rsid w:val="007A0061"/>
    <w:rsid w:val="007A222F"/>
    <w:rsid w:val="007A430B"/>
    <w:rsid w:val="007A59AF"/>
    <w:rsid w:val="007B092A"/>
    <w:rsid w:val="007B6B16"/>
    <w:rsid w:val="007D2599"/>
    <w:rsid w:val="007D4F5D"/>
    <w:rsid w:val="007E0539"/>
    <w:rsid w:val="007E208D"/>
    <w:rsid w:val="00800DDE"/>
    <w:rsid w:val="00810BB7"/>
    <w:rsid w:val="008203D1"/>
    <w:rsid w:val="00831C17"/>
    <w:rsid w:val="008404BE"/>
    <w:rsid w:val="00844D43"/>
    <w:rsid w:val="00863D9B"/>
    <w:rsid w:val="00864AF6"/>
    <w:rsid w:val="00872527"/>
    <w:rsid w:val="00874D53"/>
    <w:rsid w:val="00880324"/>
    <w:rsid w:val="00882A75"/>
    <w:rsid w:val="008B6924"/>
    <w:rsid w:val="008B6DF3"/>
    <w:rsid w:val="008F6035"/>
    <w:rsid w:val="00904C16"/>
    <w:rsid w:val="00924157"/>
    <w:rsid w:val="009251F3"/>
    <w:rsid w:val="00925A3A"/>
    <w:rsid w:val="00934F0D"/>
    <w:rsid w:val="00936E14"/>
    <w:rsid w:val="0094074C"/>
    <w:rsid w:val="0094104B"/>
    <w:rsid w:val="00954A56"/>
    <w:rsid w:val="0096497C"/>
    <w:rsid w:val="0096594B"/>
    <w:rsid w:val="00966954"/>
    <w:rsid w:val="00973DFC"/>
    <w:rsid w:val="009A3079"/>
    <w:rsid w:val="009A4053"/>
    <w:rsid w:val="009A4081"/>
    <w:rsid w:val="009B2E2F"/>
    <w:rsid w:val="009B57E2"/>
    <w:rsid w:val="009B7052"/>
    <w:rsid w:val="009C60F9"/>
    <w:rsid w:val="009E2EF7"/>
    <w:rsid w:val="009E3607"/>
    <w:rsid w:val="009E55F2"/>
    <w:rsid w:val="00A04524"/>
    <w:rsid w:val="00A07A6C"/>
    <w:rsid w:val="00A10CF0"/>
    <w:rsid w:val="00A47466"/>
    <w:rsid w:val="00A73B4D"/>
    <w:rsid w:val="00A82885"/>
    <w:rsid w:val="00A90462"/>
    <w:rsid w:val="00A9215B"/>
    <w:rsid w:val="00A93561"/>
    <w:rsid w:val="00A95B6F"/>
    <w:rsid w:val="00A96172"/>
    <w:rsid w:val="00A96D3F"/>
    <w:rsid w:val="00AA06FE"/>
    <w:rsid w:val="00AC5C7D"/>
    <w:rsid w:val="00AD16DC"/>
    <w:rsid w:val="00AD1975"/>
    <w:rsid w:val="00AE6D48"/>
    <w:rsid w:val="00AF1893"/>
    <w:rsid w:val="00AF7851"/>
    <w:rsid w:val="00AF7F9A"/>
    <w:rsid w:val="00B00C8E"/>
    <w:rsid w:val="00B033EF"/>
    <w:rsid w:val="00B10185"/>
    <w:rsid w:val="00B4389F"/>
    <w:rsid w:val="00B55049"/>
    <w:rsid w:val="00B640CE"/>
    <w:rsid w:val="00B77D78"/>
    <w:rsid w:val="00B83909"/>
    <w:rsid w:val="00B83DD1"/>
    <w:rsid w:val="00B851AE"/>
    <w:rsid w:val="00B86D65"/>
    <w:rsid w:val="00B96C72"/>
    <w:rsid w:val="00BA2D4C"/>
    <w:rsid w:val="00BB27BC"/>
    <w:rsid w:val="00BB2DB1"/>
    <w:rsid w:val="00BB5F22"/>
    <w:rsid w:val="00BF1F7B"/>
    <w:rsid w:val="00C03B04"/>
    <w:rsid w:val="00C115C0"/>
    <w:rsid w:val="00C115DD"/>
    <w:rsid w:val="00C12680"/>
    <w:rsid w:val="00C47CD9"/>
    <w:rsid w:val="00C60804"/>
    <w:rsid w:val="00C64C24"/>
    <w:rsid w:val="00C80585"/>
    <w:rsid w:val="00C810DD"/>
    <w:rsid w:val="00C86D80"/>
    <w:rsid w:val="00C87D71"/>
    <w:rsid w:val="00C9772E"/>
    <w:rsid w:val="00CE0E7E"/>
    <w:rsid w:val="00D10478"/>
    <w:rsid w:val="00D159A9"/>
    <w:rsid w:val="00D2312A"/>
    <w:rsid w:val="00D25418"/>
    <w:rsid w:val="00D524B2"/>
    <w:rsid w:val="00D52C7B"/>
    <w:rsid w:val="00D530B7"/>
    <w:rsid w:val="00D8118D"/>
    <w:rsid w:val="00D95507"/>
    <w:rsid w:val="00D975F1"/>
    <w:rsid w:val="00DA694A"/>
    <w:rsid w:val="00DA6C66"/>
    <w:rsid w:val="00DB1274"/>
    <w:rsid w:val="00DB3356"/>
    <w:rsid w:val="00DC2EE1"/>
    <w:rsid w:val="00DD2D8D"/>
    <w:rsid w:val="00DE0B62"/>
    <w:rsid w:val="00DE3623"/>
    <w:rsid w:val="00DE7410"/>
    <w:rsid w:val="00E20E80"/>
    <w:rsid w:val="00E3277D"/>
    <w:rsid w:val="00E33FD7"/>
    <w:rsid w:val="00E44A49"/>
    <w:rsid w:val="00E52168"/>
    <w:rsid w:val="00E54A4B"/>
    <w:rsid w:val="00E61ED9"/>
    <w:rsid w:val="00E63251"/>
    <w:rsid w:val="00E64B02"/>
    <w:rsid w:val="00E660CE"/>
    <w:rsid w:val="00E74465"/>
    <w:rsid w:val="00E824CB"/>
    <w:rsid w:val="00EA7536"/>
    <w:rsid w:val="00EB08CB"/>
    <w:rsid w:val="00EB1791"/>
    <w:rsid w:val="00EB5F15"/>
    <w:rsid w:val="00EC6086"/>
    <w:rsid w:val="00EE6233"/>
    <w:rsid w:val="00EF0669"/>
    <w:rsid w:val="00EF1F5F"/>
    <w:rsid w:val="00EF44CB"/>
    <w:rsid w:val="00EF6C15"/>
    <w:rsid w:val="00F22811"/>
    <w:rsid w:val="00F3766D"/>
    <w:rsid w:val="00F63914"/>
    <w:rsid w:val="00F67809"/>
    <w:rsid w:val="00F77E1A"/>
    <w:rsid w:val="00FA7EFD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rsid w:val="002607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4CB"/>
  </w:style>
  <w:style w:type="paragraph" w:styleId="Pidipagina">
    <w:name w:val="footer"/>
    <w:basedOn w:val="Normale"/>
    <w:link w:val="PidipaginaCarattere"/>
    <w:uiPriority w:val="99"/>
    <w:rsid w:val="00560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4CB"/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uiPriority w:val="1"/>
    <w:qFormat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rsid w:val="0066463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66463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5F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24CB"/>
    <w:pPr>
      <w:widowControl w:val="0"/>
      <w:ind w:left="120" w:hanging="1134"/>
      <w:outlineLvl w:val="1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24CB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qFormat/>
    <w:rsid w:val="00E824CB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E824CB"/>
    <w:rPr>
      <w:rFonts w:ascii="Arial" w:hAnsi="Arial"/>
      <w:b/>
      <w:i/>
      <w:sz w:val="32"/>
    </w:rPr>
  </w:style>
  <w:style w:type="paragraph" w:styleId="PreformattatoHTML">
    <w:name w:val="HTML Preformatted"/>
    <w:basedOn w:val="Normale"/>
    <w:link w:val="PreformattatoHTMLCarattere"/>
    <w:rsid w:val="00E82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formattatoHTMLCarattere">
    <w:name w:val="Preformattato HTML Carattere"/>
    <w:link w:val="PreformattatoHTML"/>
    <w:rsid w:val="00E824CB"/>
    <w:rPr>
      <w:rFonts w:ascii="Courier New" w:hAnsi="Courier New" w:cs="Courier New"/>
    </w:rPr>
  </w:style>
  <w:style w:type="paragraph" w:customStyle="1" w:styleId="Default">
    <w:name w:val="Default"/>
    <w:rsid w:val="00E824C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40">
    <w:name w:val="CM40"/>
    <w:basedOn w:val="Default"/>
    <w:next w:val="Default"/>
    <w:uiPriority w:val="99"/>
    <w:rsid w:val="00E824CB"/>
    <w:pPr>
      <w:widowControl w:val="0"/>
      <w:spacing w:after="260"/>
    </w:pPr>
    <w:rPr>
      <w:rFonts w:ascii="FRKUZ V+ Times" w:eastAsia="Times New Roman" w:hAnsi="FRKUZ V+ Times" w:cs="FRKUZ V+ Times"/>
      <w:color w:val="auto"/>
    </w:rPr>
  </w:style>
  <w:style w:type="paragraph" w:customStyle="1" w:styleId="CM39">
    <w:name w:val="CM39"/>
    <w:basedOn w:val="Default"/>
    <w:next w:val="Default"/>
    <w:uiPriority w:val="99"/>
    <w:rsid w:val="00E824CB"/>
    <w:pPr>
      <w:widowControl w:val="0"/>
      <w:spacing w:after="385"/>
    </w:pPr>
    <w:rPr>
      <w:rFonts w:ascii="FRKUZ V+ Times" w:eastAsia="Times New Roman" w:hAnsi="FRKUZ V+ Times" w:cs="FRKUZ V+ Times"/>
      <w:color w:val="auto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E824CB"/>
    <w:pPr>
      <w:spacing w:after="120" w:line="276" w:lineRule="auto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a"/>
    <w:uiPriority w:val="99"/>
    <w:semiHidden/>
    <w:rsid w:val="00E824C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82AA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29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22</cp:revision>
  <cp:lastPrinted>2016-04-21T07:12:00Z</cp:lastPrinted>
  <dcterms:created xsi:type="dcterms:W3CDTF">2019-05-15T09:39:00Z</dcterms:created>
  <dcterms:modified xsi:type="dcterms:W3CDTF">2022-07-21T10:02:00Z</dcterms:modified>
</cp:coreProperties>
</file>