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D" w:rsidRPr="00AA66ED" w:rsidRDefault="00AA66ED" w:rsidP="00AA66ED">
      <w:pPr>
        <w:jc w:val="center"/>
        <w:rPr>
          <w:sz w:val="32"/>
          <w:szCs w:val="32"/>
        </w:rPr>
      </w:pPr>
      <w:r w:rsidRPr="00AA66ED">
        <w:rPr>
          <w:sz w:val="32"/>
          <w:szCs w:val="32"/>
        </w:rPr>
        <w:t>Allegato 3)</w:t>
      </w:r>
      <w:r w:rsidR="006D6546">
        <w:rPr>
          <w:sz w:val="32"/>
          <w:szCs w:val="32"/>
        </w:rPr>
        <w:t xml:space="preserve"> – Certificazione guarigione </w:t>
      </w:r>
    </w:p>
    <w:p w:rsid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 xml:space="preserve"> “Certifico che ______</w:t>
      </w:r>
      <w:r>
        <w:rPr>
          <w:sz w:val="32"/>
          <w:szCs w:val="32"/>
        </w:rPr>
        <w:t>__________________________________________</w:t>
      </w:r>
    </w:p>
    <w:p w:rsidR="00AA66ED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>nato/a a _______________________________</w:t>
      </w:r>
      <w:r>
        <w:rPr>
          <w:sz w:val="32"/>
          <w:szCs w:val="32"/>
        </w:rPr>
        <w:t>_____________________</w:t>
      </w:r>
      <w:r w:rsidRPr="00AA66ED">
        <w:rPr>
          <w:sz w:val="32"/>
          <w:szCs w:val="32"/>
        </w:rPr>
        <w:t xml:space="preserve"> </w:t>
      </w:r>
    </w:p>
    <w:p w:rsidR="00AA66ED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>il __________________ residente a</w:t>
      </w:r>
      <w:r>
        <w:rPr>
          <w:sz w:val="32"/>
          <w:szCs w:val="32"/>
        </w:rPr>
        <w:t>______________________________</w:t>
      </w:r>
      <w:r w:rsidRPr="00AA66ED">
        <w:rPr>
          <w:sz w:val="32"/>
          <w:szCs w:val="32"/>
        </w:rPr>
        <w:t xml:space="preserve"> _________________________________ in Via ___________________</w:t>
      </w:r>
      <w:r>
        <w:rPr>
          <w:sz w:val="32"/>
          <w:szCs w:val="32"/>
        </w:rPr>
        <w:t>_</w:t>
      </w:r>
    </w:p>
    <w:p w:rsidR="00946461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>sulla base dell'esame clinico e dell’anamnesi personale e familiare riferita, non presenta al momento segni clinici e/o sintomi riferibili a malattie infettive in atto”. Per quanto sopra esposto, si rilascia il presente</w:t>
      </w:r>
      <w:r w:rsidR="006D6546">
        <w:rPr>
          <w:sz w:val="32"/>
          <w:szCs w:val="32"/>
        </w:rPr>
        <w:t xml:space="preserve"> </w:t>
      </w:r>
      <w:r w:rsidRPr="00AA66ED">
        <w:rPr>
          <w:sz w:val="32"/>
          <w:szCs w:val="32"/>
        </w:rPr>
        <w:t>certificato di riammissione a scuola / in comunità.</w:t>
      </w:r>
    </w:p>
    <w:p w:rsidR="006D6546" w:rsidRDefault="006D6546">
      <w:pPr>
        <w:rPr>
          <w:sz w:val="32"/>
          <w:szCs w:val="32"/>
        </w:rPr>
      </w:pPr>
    </w:p>
    <w:p w:rsidR="006D6546" w:rsidRPr="00AA66ED" w:rsidRDefault="006D6546" w:rsidP="006D6546">
      <w:pPr>
        <w:ind w:left="4956"/>
        <w:rPr>
          <w:sz w:val="32"/>
          <w:szCs w:val="32"/>
        </w:rPr>
      </w:pPr>
      <w:r>
        <w:rPr>
          <w:sz w:val="32"/>
          <w:szCs w:val="32"/>
        </w:rPr>
        <w:t>Il Pediatra (PLS) / Medico (MMG)</w:t>
      </w:r>
    </w:p>
    <w:sectPr w:rsidR="006D6546" w:rsidRPr="00AA66ED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66ED"/>
    <w:rsid w:val="004A3DAB"/>
    <w:rsid w:val="006D6546"/>
    <w:rsid w:val="009004FA"/>
    <w:rsid w:val="00AA66ED"/>
    <w:rsid w:val="00C727DB"/>
    <w:rsid w:val="00C74CEE"/>
    <w:rsid w:val="00CB36F7"/>
    <w:rsid w:val="00CD64FF"/>
    <w:rsid w:val="00ED7134"/>
    <w:rsid w:val="00F7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</cp:lastModifiedBy>
  <cp:revision>2</cp:revision>
  <dcterms:created xsi:type="dcterms:W3CDTF">2021-01-12T10:57:00Z</dcterms:created>
  <dcterms:modified xsi:type="dcterms:W3CDTF">2021-01-12T10:57:00Z</dcterms:modified>
</cp:coreProperties>
</file>