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E7" w:rsidRDefault="002F2FD7" w:rsidP="00762C09">
      <w:pPr>
        <w:pStyle w:val="Titolo"/>
        <w:ind w:left="0"/>
        <w:jc w:val="left"/>
      </w:pPr>
      <w:r>
        <w:rPr>
          <w:color w:val="283777"/>
        </w:rPr>
        <w:t xml:space="preserve">                                      </w:t>
      </w:r>
    </w:p>
    <w:p w:rsidR="00BD74E7" w:rsidRPr="00266AE8" w:rsidRDefault="00BD74E7"/>
    <w:p w:rsidR="004702C7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8"/>
          <w:szCs w:val="22"/>
        </w:rPr>
      </w:pPr>
      <w:r>
        <w:rPr>
          <w:rFonts w:ascii="Times New Roman" w:hAnsi="Times New Roman" w:cs="Times New Roman"/>
          <w:b/>
          <w:i/>
          <w:sz w:val="28"/>
          <w:szCs w:val="22"/>
        </w:rPr>
        <w:t xml:space="preserve">PIANO </w:t>
      </w:r>
      <w:r w:rsidRPr="004702C7">
        <w:rPr>
          <w:rFonts w:ascii="Times New Roman" w:hAnsi="Times New Roman" w:cs="Times New Roman"/>
          <w:b/>
          <w:i/>
          <w:sz w:val="28"/>
          <w:szCs w:val="22"/>
        </w:rPr>
        <w:t>DIDATTICO PERSONALIZZATO (PDP) PER ALUNNI STRANIERI</w:t>
      </w:r>
    </w:p>
    <w:p w:rsidR="004702C7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Cs w:val="22"/>
        </w:rPr>
      </w:pPr>
      <w:proofErr w:type="spellStart"/>
      <w:r w:rsidRPr="004702C7">
        <w:rPr>
          <w:rFonts w:ascii="Times New Roman" w:hAnsi="Times New Roman" w:cs="Times New Roman"/>
          <w:b/>
          <w:i/>
          <w:szCs w:val="22"/>
        </w:rPr>
        <w:t>a.s.</w:t>
      </w:r>
      <w:proofErr w:type="spellEnd"/>
      <w:r w:rsidRPr="004702C7">
        <w:rPr>
          <w:rFonts w:ascii="Times New Roman" w:hAnsi="Times New Roman" w:cs="Times New Roman"/>
          <w:b/>
          <w:i/>
          <w:szCs w:val="22"/>
        </w:rPr>
        <w:t xml:space="preserve"> 202</w:t>
      </w:r>
      <w:r w:rsidR="00D9759E">
        <w:rPr>
          <w:rFonts w:ascii="Times New Roman" w:hAnsi="Times New Roman" w:cs="Times New Roman"/>
          <w:b/>
          <w:i/>
          <w:szCs w:val="22"/>
        </w:rPr>
        <w:t>1</w:t>
      </w:r>
      <w:r w:rsidRPr="004702C7">
        <w:rPr>
          <w:rFonts w:ascii="Times New Roman" w:hAnsi="Times New Roman" w:cs="Times New Roman"/>
          <w:b/>
          <w:i/>
          <w:szCs w:val="22"/>
        </w:rPr>
        <w:t>/202</w:t>
      </w:r>
      <w:r w:rsidR="00D9759E">
        <w:rPr>
          <w:rFonts w:ascii="Times New Roman" w:hAnsi="Times New Roman" w:cs="Times New Roman"/>
          <w:b/>
          <w:i/>
          <w:szCs w:val="22"/>
        </w:rPr>
        <w:t>2</w:t>
      </w:r>
    </w:p>
    <w:p w:rsidR="00C65029" w:rsidRPr="005E45CF" w:rsidRDefault="00C65029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18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6"/>
        <w:gridCol w:w="313"/>
        <w:gridCol w:w="848"/>
        <w:gridCol w:w="1578"/>
        <w:gridCol w:w="1494"/>
        <w:gridCol w:w="2825"/>
      </w:tblGrid>
      <w:tr w:rsidR="004702C7" w:rsidTr="00F869F7">
        <w:trPr>
          <w:trHeight w:val="567"/>
        </w:trPr>
        <w:tc>
          <w:tcPr>
            <w:tcW w:w="9854" w:type="dxa"/>
            <w:gridSpan w:val="6"/>
          </w:tcPr>
          <w:p w:rsidR="004702C7" w:rsidRPr="004702C7" w:rsidRDefault="004702C7" w:rsidP="004702C7">
            <w:pPr>
              <w:widowControl w:val="0"/>
              <w:tabs>
                <w:tab w:val="left" w:pos="4261"/>
              </w:tabs>
              <w:autoSpaceDE w:val="0"/>
              <w:autoSpaceDN w:val="0"/>
              <w:ind w:left="24"/>
              <w:jc w:val="center"/>
              <w:rPr>
                <w:rFonts w:ascii="Times New Roman" w:eastAsia="Arial" w:hAnsi="Times New Roman" w:cs="Times New Roman"/>
                <w:b/>
                <w:sz w:val="28"/>
              </w:rPr>
            </w:pPr>
            <w:r w:rsidRPr="004702C7">
              <w:rPr>
                <w:rFonts w:ascii="Times New Roman" w:eastAsia="Arial" w:hAnsi="Times New Roman" w:cs="Times New Roman"/>
                <w:b/>
              </w:rPr>
              <w:t>DATI DELL'ALUNNO /A</w:t>
            </w:r>
            <w:r>
              <w:rPr>
                <w:rFonts w:ascii="Times New Roman" w:eastAsia="Arial" w:hAnsi="Times New Roman" w:cs="Times New Roman"/>
                <w:b/>
              </w:rPr>
              <w:br/>
            </w:r>
            <w:r w:rsidRPr="004702C7">
              <w:rPr>
                <w:rFonts w:ascii="Times New Roman" w:eastAsia="Arial" w:hAnsi="Times New Roman" w:cs="Times New Roman"/>
                <w:b/>
                <w:i/>
              </w:rPr>
              <w:t>(compilazione a cura del Consiglio di classe)</w:t>
            </w:r>
          </w:p>
        </w:tc>
      </w:tr>
      <w:tr w:rsidR="00616C2D" w:rsidTr="00762C09">
        <w:tc>
          <w:tcPr>
            <w:tcW w:w="3077" w:type="dxa"/>
            <w:gridSpan w:val="2"/>
            <w:shd w:val="clear" w:color="auto" w:fill="F2F2F2" w:themeFill="background1" w:themeFillShade="F2"/>
          </w:tcPr>
          <w:p w:rsidR="004702C7" w:rsidRPr="008347B2" w:rsidRDefault="004702C7">
            <w:pPr>
              <w:rPr>
                <w:b/>
                <w:i/>
                <w:sz w:val="20"/>
              </w:rPr>
            </w:pPr>
            <w:r w:rsidRPr="008347B2">
              <w:rPr>
                <w:rFonts w:ascii="Times New Roman" w:eastAsia="Arial" w:hAnsi="Times New Roman" w:cs="Times New Roman"/>
                <w:b/>
                <w:i/>
                <w:sz w:val="20"/>
              </w:rPr>
              <w:t>COGNOME E NOME</w:t>
            </w:r>
            <w:r w:rsidR="005E45CF" w:rsidRPr="008347B2">
              <w:rPr>
                <w:rFonts w:ascii="Times New Roman" w:eastAsia="Arial" w:hAnsi="Times New Roman" w:cs="Times New Roman"/>
                <w:b/>
                <w:i/>
                <w:sz w:val="20"/>
              </w:rPr>
              <w:t xml:space="preserve"> (puntati)</w:t>
            </w:r>
          </w:p>
        </w:tc>
        <w:tc>
          <w:tcPr>
            <w:tcW w:w="6777" w:type="dxa"/>
            <w:gridSpan w:val="4"/>
          </w:tcPr>
          <w:p w:rsidR="004702C7" w:rsidRDefault="004702C7"/>
        </w:tc>
      </w:tr>
      <w:tr w:rsidR="004702C7" w:rsidTr="00F869F7">
        <w:tc>
          <w:tcPr>
            <w:tcW w:w="9854" w:type="dxa"/>
            <w:gridSpan w:val="6"/>
          </w:tcPr>
          <w:p w:rsidR="004702C7" w:rsidRPr="004702C7" w:rsidRDefault="004702C7" w:rsidP="004702C7">
            <w:pPr>
              <w:widowControl w:val="0"/>
              <w:autoSpaceDE w:val="0"/>
              <w:autoSpaceDN w:val="0"/>
              <w:spacing w:before="92"/>
              <w:ind w:left="164" w:right="28"/>
              <w:jc w:val="center"/>
              <w:rPr>
                <w:rFonts w:ascii="Times New Roman" w:eastAsia="Arial" w:hAnsi="Times New Roman" w:cs="Times New Roman"/>
                <w:b/>
                <w:sz w:val="28"/>
              </w:rPr>
            </w:pPr>
            <w:r w:rsidRPr="004702C7">
              <w:rPr>
                <w:rFonts w:ascii="Times New Roman" w:eastAsia="Arial" w:hAnsi="Times New Roman" w:cs="Times New Roman"/>
                <w:b/>
              </w:rPr>
              <w:t>INFORMAZIONI DI PARTENZA SULL’ALUNNO /A</w:t>
            </w:r>
          </w:p>
        </w:tc>
      </w:tr>
      <w:tr w:rsidR="00E949EF" w:rsidTr="00762C09">
        <w:tc>
          <w:tcPr>
            <w:tcW w:w="3077" w:type="dxa"/>
            <w:gridSpan w:val="2"/>
            <w:shd w:val="clear" w:color="auto" w:fill="F2F2F2" w:themeFill="background1" w:themeFillShade="F2"/>
          </w:tcPr>
          <w:p w:rsidR="004702C7" w:rsidRPr="008347B2" w:rsidRDefault="00F22F3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ARRIVATO/</w:t>
            </w:r>
            <w:r w:rsidR="004702C7" w:rsidRPr="008347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INITALIAIL</w:t>
            </w:r>
          </w:p>
        </w:tc>
        <w:tc>
          <w:tcPr>
            <w:tcW w:w="6777" w:type="dxa"/>
            <w:gridSpan w:val="4"/>
          </w:tcPr>
          <w:p w:rsidR="004702C7" w:rsidRPr="00F22F32" w:rsidRDefault="004702C7">
            <w:pPr>
              <w:rPr>
                <w:sz w:val="20"/>
                <w:szCs w:val="20"/>
              </w:rPr>
            </w:pPr>
          </w:p>
        </w:tc>
      </w:tr>
      <w:tr w:rsidR="004702C7" w:rsidTr="00F869F7">
        <w:trPr>
          <w:trHeight w:val="375"/>
        </w:trPr>
        <w:tc>
          <w:tcPr>
            <w:tcW w:w="9854" w:type="dxa"/>
            <w:gridSpan w:val="6"/>
          </w:tcPr>
          <w:p w:rsidR="004702C7" w:rsidRPr="008347B2" w:rsidRDefault="00F22F32" w:rsidP="008347B2">
            <w:pPr>
              <w:pStyle w:val="Corpotesto"/>
              <w:ind w:left="-12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ANNI DI SCUOLE FREQUENTATI NEL PAESE D</w:t>
            </w:r>
            <w:r w:rsidR="008347B2" w:rsidRPr="008347B2"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 xml:space="preserve">I ORIGINE </w:t>
            </w:r>
            <w:r w:rsidR="008347B2" w:rsidRPr="008347B2"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br/>
              <w:t>(indicare curriculum se conosciuto)</w:t>
            </w:r>
          </w:p>
        </w:tc>
      </w:tr>
      <w:tr w:rsidR="00BF0175" w:rsidTr="00762C09">
        <w:tc>
          <w:tcPr>
            <w:tcW w:w="3077" w:type="dxa"/>
            <w:gridSpan w:val="2"/>
            <w:shd w:val="clear" w:color="auto" w:fill="F2F2F2" w:themeFill="background1" w:themeFillShade="F2"/>
            <w:vAlign w:val="center"/>
          </w:tcPr>
          <w:p w:rsidR="004702C7" w:rsidRPr="008347B2" w:rsidRDefault="00F22F32" w:rsidP="00A20556">
            <w:pPr>
              <w:pStyle w:val="TableParagraph"/>
              <w:spacing w:before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sz w:val="20"/>
                <w:szCs w:val="20"/>
              </w:rPr>
              <w:t>NUMERO DI ANNI SCOLASTICI</w:t>
            </w:r>
          </w:p>
        </w:tc>
        <w:tc>
          <w:tcPr>
            <w:tcW w:w="2415" w:type="dxa"/>
            <w:gridSpan w:val="2"/>
            <w:shd w:val="clear" w:color="auto" w:fill="F2F2F2" w:themeFill="background1" w:themeFillShade="F2"/>
          </w:tcPr>
          <w:p w:rsidR="004702C7" w:rsidRPr="008347B2" w:rsidRDefault="00F22F32" w:rsidP="00F22F32">
            <w:pPr>
              <w:pStyle w:val="TableParagraph"/>
              <w:spacing w:before="50"/>
              <w:ind w:left="-105" w:right="-29" w:firstLine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sz w:val="20"/>
                <w:szCs w:val="20"/>
              </w:rPr>
              <w:t>TIPOLOGIA/E DI SCUOLA/E FREQUENTATA/E</w:t>
            </w:r>
          </w:p>
        </w:tc>
        <w:tc>
          <w:tcPr>
            <w:tcW w:w="4362" w:type="dxa"/>
            <w:gridSpan w:val="2"/>
            <w:shd w:val="clear" w:color="auto" w:fill="F2F2F2" w:themeFill="background1" w:themeFillShade="F2"/>
          </w:tcPr>
          <w:p w:rsidR="004702C7" w:rsidRPr="008347B2" w:rsidRDefault="00F22F32" w:rsidP="00F22F32">
            <w:pPr>
              <w:pStyle w:val="TableParagraph"/>
              <w:spacing w:before="187"/>
              <w:ind w:left="1349" w:right="13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sz w:val="20"/>
                <w:szCs w:val="20"/>
              </w:rPr>
              <w:t>CLASSI</w:t>
            </w:r>
          </w:p>
        </w:tc>
      </w:tr>
      <w:tr w:rsidR="00C65029" w:rsidTr="00762C09">
        <w:tc>
          <w:tcPr>
            <w:tcW w:w="3077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029" w:rsidTr="00762C09">
        <w:tc>
          <w:tcPr>
            <w:tcW w:w="3077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029" w:rsidTr="00762C09">
        <w:tc>
          <w:tcPr>
            <w:tcW w:w="3077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175" w:rsidTr="00762C09">
        <w:trPr>
          <w:trHeight w:val="734"/>
        </w:trPr>
        <w:tc>
          <w:tcPr>
            <w:tcW w:w="3077" w:type="dxa"/>
            <w:gridSpan w:val="2"/>
            <w:shd w:val="clear" w:color="auto" w:fill="F2F2F2" w:themeFill="background1" w:themeFillShade="F2"/>
            <w:vAlign w:val="center"/>
          </w:tcPr>
          <w:p w:rsidR="008347B2" w:rsidRDefault="008347B2" w:rsidP="008347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8347B2" w:rsidRPr="00F41078" w:rsidRDefault="008347B2" w:rsidP="008347B2">
            <w:pPr>
              <w:jc w:val="center"/>
              <w:rPr>
                <w:rFonts w:ascii="Times New Roman" w:hAnsi="Times New Roman" w:cs="Times New Roman"/>
                <w:b/>
                <w:i/>
                <w:sz w:val="8"/>
                <w:szCs w:val="20"/>
              </w:rPr>
            </w:pPr>
          </w:p>
          <w:p w:rsidR="00F22F32" w:rsidRPr="008347B2" w:rsidRDefault="00F22F32" w:rsidP="008347B2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i/>
                <w:szCs w:val="20"/>
              </w:rPr>
              <w:t xml:space="preserve">LA CLASSE NELLA QUALE </w:t>
            </w:r>
            <w:r w:rsidR="00F41078">
              <w:rPr>
                <w:rFonts w:ascii="Times New Roman" w:hAnsi="Times New Roman" w:cs="Times New Roman"/>
                <w:b/>
                <w:i/>
                <w:szCs w:val="20"/>
              </w:rPr>
              <w:br/>
            </w:r>
            <w:r w:rsidRPr="008347B2">
              <w:rPr>
                <w:rFonts w:ascii="Times New Roman" w:hAnsi="Times New Roman" w:cs="Times New Roman"/>
                <w:b/>
                <w:i/>
                <w:szCs w:val="20"/>
              </w:rPr>
              <w:t>È ATTUALMENTE INSERITO/A È</w:t>
            </w:r>
          </w:p>
          <w:p w:rsidR="00F22F32" w:rsidRPr="00F22F32" w:rsidRDefault="00F22F32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7" w:type="dxa"/>
            <w:gridSpan w:val="4"/>
          </w:tcPr>
          <w:p w:rsidR="00F22F32" w:rsidRPr="00F22F32" w:rsidRDefault="00F41078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  <w:r w:rsidRPr="00F22F32">
              <w:rPr>
                <w:rFonts w:ascii="Times New Roman" w:eastAsia="Arial" w:hAnsi="Times New Roman" w:cs="Times New Roman"/>
                <w:w w:val="105"/>
              </w:rPr>
              <w:t xml:space="preserve">Corrispondente </w:t>
            </w:r>
            <w:r w:rsidR="00F22F32" w:rsidRPr="00F22F32">
              <w:rPr>
                <w:rFonts w:ascii="Times New Roman" w:eastAsia="Arial" w:hAnsi="Times New Roman" w:cs="Times New Roman"/>
                <w:w w:val="105"/>
              </w:rPr>
              <w:t>all'età anagrafica</w:t>
            </w:r>
          </w:p>
          <w:p w:rsidR="00F22F32" w:rsidRPr="00F22F32" w:rsidRDefault="00F41078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</w:rPr>
            </w:pPr>
            <w:r w:rsidRPr="00F22F32">
              <w:rPr>
                <w:rFonts w:ascii="Times New Roman" w:eastAsia="Arial" w:hAnsi="Times New Roman" w:cs="Times New Roman"/>
                <w:w w:val="105"/>
              </w:rPr>
              <w:t xml:space="preserve">Anticipata </w:t>
            </w:r>
            <w:r w:rsidR="00F22F32" w:rsidRPr="00F22F32">
              <w:rPr>
                <w:rFonts w:ascii="Times New Roman" w:eastAsia="Arial" w:hAnsi="Times New Roman" w:cs="Times New Roman"/>
                <w:w w:val="105"/>
              </w:rPr>
              <w:t>di un anno</w:t>
            </w:r>
          </w:p>
          <w:p w:rsidR="00F22F32" w:rsidRPr="008347B2" w:rsidRDefault="00F41078" w:rsidP="004702C7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93"/>
              <w:ind w:left="544"/>
              <w:rPr>
                <w:rFonts w:ascii="Times New Roman" w:eastAsia="Arial" w:hAnsi="Times New Roman" w:cs="Times New Roman"/>
              </w:rPr>
            </w:pPr>
            <w:r w:rsidRPr="00F22F32">
              <w:rPr>
                <w:rFonts w:ascii="Times New Roman" w:eastAsia="Arial" w:hAnsi="Times New Roman" w:cs="Times New Roman"/>
                <w:w w:val="105"/>
              </w:rPr>
              <w:t xml:space="preserve">Posticipata </w:t>
            </w:r>
            <w:r w:rsidR="00F22F32" w:rsidRPr="00F22F32">
              <w:rPr>
                <w:rFonts w:ascii="Times New Roman" w:eastAsia="Arial" w:hAnsi="Times New Roman" w:cs="Times New Roman"/>
                <w:w w:val="105"/>
              </w:rPr>
              <w:t>di un anno</w:t>
            </w:r>
          </w:p>
        </w:tc>
      </w:tr>
      <w:tr w:rsidR="00E949EF" w:rsidTr="00762C09">
        <w:trPr>
          <w:trHeight w:val="329"/>
        </w:trPr>
        <w:tc>
          <w:tcPr>
            <w:tcW w:w="3077" w:type="dxa"/>
            <w:gridSpan w:val="2"/>
            <w:shd w:val="clear" w:color="auto" w:fill="F2F2F2" w:themeFill="background1" w:themeFillShade="F2"/>
          </w:tcPr>
          <w:p w:rsidR="00F22F32" w:rsidRPr="00F41078" w:rsidRDefault="00F22F32" w:rsidP="008347B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41078">
              <w:rPr>
                <w:rFonts w:ascii="Times New Roman" w:hAnsi="Times New Roman" w:cs="Times New Roman"/>
                <w:b/>
                <w:szCs w:val="20"/>
              </w:rPr>
              <w:t>SCUOLA</w:t>
            </w:r>
          </w:p>
        </w:tc>
        <w:tc>
          <w:tcPr>
            <w:tcW w:w="2415" w:type="dxa"/>
            <w:gridSpan w:val="2"/>
            <w:shd w:val="clear" w:color="auto" w:fill="F2F2F2" w:themeFill="background1" w:themeFillShade="F2"/>
          </w:tcPr>
          <w:p w:rsidR="00F22F32" w:rsidRPr="00F41078" w:rsidRDefault="00F22F32" w:rsidP="008347B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41078">
              <w:rPr>
                <w:rFonts w:ascii="Times New Roman" w:hAnsi="Times New Roman" w:cs="Times New Roman"/>
                <w:b/>
                <w:szCs w:val="20"/>
              </w:rPr>
              <w:t>ANNI SCOLASTICI</w:t>
            </w:r>
          </w:p>
        </w:tc>
        <w:tc>
          <w:tcPr>
            <w:tcW w:w="4362" w:type="dxa"/>
            <w:gridSpan w:val="2"/>
            <w:shd w:val="clear" w:color="auto" w:fill="F2F2F2" w:themeFill="background1" w:themeFillShade="F2"/>
          </w:tcPr>
          <w:p w:rsidR="00F22F32" w:rsidRPr="00F41078" w:rsidRDefault="00F22F32" w:rsidP="008347B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41078">
              <w:rPr>
                <w:rFonts w:ascii="Times New Roman" w:hAnsi="Times New Roman" w:cs="Times New Roman"/>
                <w:b/>
                <w:szCs w:val="20"/>
              </w:rPr>
              <w:t>CLASSI FREQUENTATE</w:t>
            </w:r>
          </w:p>
        </w:tc>
      </w:tr>
      <w:tr w:rsidR="00E949EF" w:rsidTr="00762C09">
        <w:trPr>
          <w:trHeight w:val="419"/>
        </w:trPr>
        <w:tc>
          <w:tcPr>
            <w:tcW w:w="3077" w:type="dxa"/>
            <w:gridSpan w:val="2"/>
            <w:shd w:val="clear" w:color="auto" w:fill="F2F2F2" w:themeFill="background1" w:themeFillShade="F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1078">
              <w:rPr>
                <w:rFonts w:ascii="Times New Roman" w:hAnsi="Times New Roman" w:cs="Times New Roman"/>
                <w:b/>
                <w:i/>
              </w:rPr>
              <w:t>SCUOLA PRIMARIA</w:t>
            </w: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4"/>
                <w:w w:val="105"/>
              </w:rPr>
              <w:t>Prima</w:t>
            </w:r>
          </w:p>
        </w:tc>
      </w:tr>
      <w:tr w:rsidR="00E949EF" w:rsidTr="00762C09">
        <w:trPr>
          <w:trHeight w:val="441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3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3"/>
                <w:w w:val="105"/>
              </w:rPr>
              <w:t>Seconda</w:t>
            </w:r>
          </w:p>
        </w:tc>
      </w:tr>
      <w:tr w:rsidR="00E949EF" w:rsidTr="00762C09">
        <w:trPr>
          <w:trHeight w:val="477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w w:val="105"/>
              </w:rPr>
              <w:t>Terza</w:t>
            </w:r>
          </w:p>
        </w:tc>
      </w:tr>
      <w:tr w:rsidR="00E949EF" w:rsidTr="00762C09">
        <w:trPr>
          <w:trHeight w:val="357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2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5"/>
                <w:w w:val="105"/>
              </w:rPr>
              <w:t>Quarta</w:t>
            </w:r>
          </w:p>
        </w:tc>
      </w:tr>
      <w:tr w:rsidR="00E949EF" w:rsidTr="00762C09">
        <w:trPr>
          <w:trHeight w:val="379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4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3"/>
                <w:w w:val="105"/>
              </w:rPr>
              <w:t>Quinta</w:t>
            </w:r>
          </w:p>
        </w:tc>
      </w:tr>
      <w:tr w:rsidR="00E949EF" w:rsidTr="00762C09">
        <w:trPr>
          <w:trHeight w:val="273"/>
        </w:trPr>
        <w:tc>
          <w:tcPr>
            <w:tcW w:w="3077" w:type="dxa"/>
            <w:gridSpan w:val="2"/>
            <w:vAlign w:val="center"/>
          </w:tcPr>
          <w:p w:rsidR="00616C2D" w:rsidRPr="00F41078" w:rsidRDefault="00762C09" w:rsidP="00762C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SCUOLA S.P.G.</w:t>
            </w:r>
          </w:p>
        </w:tc>
        <w:tc>
          <w:tcPr>
            <w:tcW w:w="2415" w:type="dxa"/>
            <w:gridSpan w:val="2"/>
          </w:tcPr>
          <w:p w:rsidR="00616C2D" w:rsidRPr="00F22F32" w:rsidRDefault="00616C2D" w:rsidP="00616C2D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616C2D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4"/>
                <w:w w:val="105"/>
              </w:rPr>
              <w:t>Prima</w:t>
            </w:r>
          </w:p>
        </w:tc>
      </w:tr>
      <w:tr w:rsidR="00E949EF" w:rsidTr="00762C09">
        <w:trPr>
          <w:trHeight w:val="437"/>
        </w:trPr>
        <w:tc>
          <w:tcPr>
            <w:tcW w:w="3077" w:type="dxa"/>
            <w:gridSpan w:val="2"/>
            <w:vAlign w:val="center"/>
          </w:tcPr>
          <w:p w:rsidR="00616C2D" w:rsidRPr="00F41078" w:rsidRDefault="00616C2D" w:rsidP="008347B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616C2D" w:rsidRPr="00F22F32" w:rsidRDefault="00616C2D" w:rsidP="00616C2D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616C2D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3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3"/>
                <w:w w:val="105"/>
              </w:rPr>
              <w:t>Seconda</w:t>
            </w:r>
          </w:p>
        </w:tc>
      </w:tr>
      <w:tr w:rsidR="00E949EF" w:rsidTr="00762C09">
        <w:trPr>
          <w:trHeight w:val="268"/>
        </w:trPr>
        <w:tc>
          <w:tcPr>
            <w:tcW w:w="3077" w:type="dxa"/>
            <w:gridSpan w:val="2"/>
            <w:vAlign w:val="center"/>
          </w:tcPr>
          <w:p w:rsidR="00616C2D" w:rsidRPr="00F41078" w:rsidRDefault="00616C2D" w:rsidP="008347B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616C2D" w:rsidRPr="00F22F32" w:rsidRDefault="00616C2D" w:rsidP="00616C2D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616C2D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w w:val="105"/>
              </w:rPr>
              <w:t>Terza</w:t>
            </w:r>
          </w:p>
        </w:tc>
      </w:tr>
      <w:tr w:rsidR="00616C2D" w:rsidTr="00F869F7">
        <w:trPr>
          <w:trHeight w:val="227"/>
        </w:trPr>
        <w:tc>
          <w:tcPr>
            <w:tcW w:w="9854" w:type="dxa"/>
            <w:gridSpan w:val="6"/>
            <w:shd w:val="clear" w:color="auto" w:fill="F2F2F2" w:themeFill="background1" w:themeFillShade="F2"/>
            <w:vAlign w:val="center"/>
          </w:tcPr>
          <w:p w:rsidR="00616C2D" w:rsidRPr="00616C2D" w:rsidRDefault="00616C2D" w:rsidP="00616C2D">
            <w:pPr>
              <w:spacing w:line="275" w:lineRule="exact"/>
              <w:ind w:left="1649" w:right="1648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16C2D" w:rsidTr="00F869F7">
        <w:trPr>
          <w:trHeight w:val="3593"/>
        </w:trPr>
        <w:tc>
          <w:tcPr>
            <w:tcW w:w="9854" w:type="dxa"/>
            <w:gridSpan w:val="6"/>
            <w:vAlign w:val="center"/>
          </w:tcPr>
          <w:p w:rsidR="00F869F7" w:rsidRDefault="00F869F7" w:rsidP="00F869F7">
            <w:pPr>
              <w:pStyle w:val="Corpotesto"/>
              <w:spacing w:line="275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869F7" w:rsidRPr="00616C2D" w:rsidRDefault="00F869F7" w:rsidP="00F869F7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6C2D">
              <w:rPr>
                <w:rFonts w:ascii="Times New Roman" w:hAnsi="Times New Roman" w:cs="Times New Roman"/>
                <w:b/>
                <w:sz w:val="22"/>
                <w:szCs w:val="22"/>
              </w:rPr>
              <w:t>VALUTAZIONE DELLE COMPETENZE DI ITALIANO IN INGRESSO</w:t>
            </w:r>
          </w:p>
          <w:p w:rsidR="00F869F7" w:rsidRDefault="00F869F7" w:rsidP="00F869F7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i/>
                <w:shd w:val="clear" w:color="auto" w:fill="F2F2F2" w:themeFill="background1" w:themeFillShade="F2"/>
              </w:rPr>
              <w:t>(</w:t>
            </w:r>
            <w:r w:rsidRPr="00616C2D">
              <w:rPr>
                <w:rFonts w:ascii="Times New Roman" w:hAnsi="Times New Roman" w:cs="Times New Roman"/>
                <w:b/>
                <w:i/>
              </w:rPr>
              <w:t>compilazione a cura del/della docente di Italiano)</w:t>
            </w:r>
          </w:p>
          <w:p w:rsidR="00F869F7" w:rsidRDefault="00F869F7" w:rsidP="00616C2D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16C2D" w:rsidRPr="00616C2D" w:rsidRDefault="00616C2D" w:rsidP="00616C2D">
            <w:pPr>
              <w:spacing w:line="480" w:lineRule="auto"/>
              <w:ind w:left="1649" w:right="16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46B05">
              <w:rPr>
                <w:rFonts w:ascii="Times New Roman" w:hAnsi="Times New Roman" w:cs="Times New Roman"/>
              </w:rPr>
              <w:t>___________</w:t>
            </w:r>
          </w:p>
          <w:p w:rsidR="00616C2D" w:rsidRPr="00616C2D" w:rsidRDefault="00616C2D" w:rsidP="00616C2D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16C2D" w:rsidTr="00F869F7">
        <w:trPr>
          <w:trHeight w:val="501"/>
        </w:trPr>
        <w:tc>
          <w:tcPr>
            <w:tcW w:w="9854" w:type="dxa"/>
            <w:gridSpan w:val="6"/>
            <w:shd w:val="clear" w:color="auto" w:fill="F2F2F2" w:themeFill="background1" w:themeFillShade="F2"/>
            <w:vAlign w:val="center"/>
          </w:tcPr>
          <w:p w:rsidR="00616C2D" w:rsidRPr="00616C2D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6C2D">
              <w:rPr>
                <w:rFonts w:ascii="Times New Roman" w:hAnsi="Times New Roman" w:cs="Times New Roman"/>
                <w:b/>
                <w:sz w:val="22"/>
                <w:szCs w:val="22"/>
              </w:rPr>
              <w:t>RILEVAZIONE DEL LIVELLO DI CONOSCENZA LINGUA ITALIANA</w:t>
            </w:r>
          </w:p>
          <w:p w:rsidR="00616C2D" w:rsidRPr="00616C2D" w:rsidRDefault="00616C2D" w:rsidP="00616C2D">
            <w:pPr>
              <w:pStyle w:val="Corpotesto"/>
              <w:ind w:left="1649" w:right="1649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</w:t>
            </w:r>
            <w:r w:rsidRPr="00616C2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effettuata dal/dalla docente sulla base della griglia QCER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</w:t>
            </w:r>
            <w:r w:rsidRPr="00616C2D">
              <w:rPr>
                <w:rFonts w:ascii="Times New Roman" w:hAnsi="Times New Roman" w:cs="Times New Roman"/>
                <w:b/>
                <w:i/>
                <w:sz w:val="16"/>
                <w:szCs w:val="22"/>
              </w:rPr>
              <w:t>(1)</w:t>
            </w:r>
          </w:p>
        </w:tc>
      </w:tr>
      <w:tr w:rsidR="00E949EF" w:rsidTr="00762C09">
        <w:trPr>
          <w:trHeight w:val="501"/>
        </w:trPr>
        <w:tc>
          <w:tcPr>
            <w:tcW w:w="2767" w:type="dxa"/>
            <w:vAlign w:val="center"/>
          </w:tcPr>
          <w:p w:rsidR="00616C2D" w:rsidRPr="008347B2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sz w:val="22"/>
                <w:szCs w:val="22"/>
              </w:rPr>
              <w:t>INDICATORI</w:t>
            </w:r>
          </w:p>
        </w:tc>
        <w:tc>
          <w:tcPr>
            <w:tcW w:w="4283" w:type="dxa"/>
            <w:gridSpan w:val="4"/>
            <w:vAlign w:val="center"/>
          </w:tcPr>
          <w:p w:rsidR="00616C2D" w:rsidRPr="008347B2" w:rsidRDefault="00616C2D" w:rsidP="00616C2D">
            <w:pPr>
              <w:pStyle w:val="TableParagraph"/>
              <w:spacing w:line="271" w:lineRule="exact"/>
              <w:ind w:left="58" w:right="112"/>
              <w:jc w:val="center"/>
              <w:rPr>
                <w:rFonts w:ascii="Times New Roman" w:hAnsi="Times New Roman" w:cs="Times New Roman"/>
                <w:b/>
              </w:rPr>
            </w:pPr>
            <w:r w:rsidRPr="008347B2">
              <w:rPr>
                <w:rFonts w:ascii="Times New Roman" w:hAnsi="Times New Roman" w:cs="Times New Roman"/>
                <w:b/>
              </w:rPr>
              <w:t>LIVELLO QCER</w:t>
            </w:r>
          </w:p>
        </w:tc>
        <w:tc>
          <w:tcPr>
            <w:tcW w:w="2804" w:type="dxa"/>
            <w:vAlign w:val="center"/>
          </w:tcPr>
          <w:p w:rsidR="00616C2D" w:rsidRPr="008347B2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sz w:val="22"/>
                <w:szCs w:val="22"/>
              </w:rPr>
              <w:t>NOTE</w:t>
            </w:r>
          </w:p>
        </w:tc>
      </w:tr>
      <w:tr w:rsidR="00E949EF" w:rsidTr="00762C09">
        <w:trPr>
          <w:trHeight w:val="153"/>
        </w:trPr>
        <w:tc>
          <w:tcPr>
            <w:tcW w:w="2767" w:type="dxa"/>
          </w:tcPr>
          <w:p w:rsidR="00616C2D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ASCOLTO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616C2D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  <w:vAlign w:val="center"/>
          </w:tcPr>
          <w:p w:rsidR="00616C2D" w:rsidRPr="00616C2D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175" w:rsidTr="00762C09">
        <w:trPr>
          <w:trHeight w:val="543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82"/>
              <w:ind w:left="107" w:right="22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LETTURA E COMPRENSIONE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  <w:vAlign w:val="center"/>
          </w:tcPr>
          <w:p w:rsidR="00E949EF" w:rsidRPr="00616C2D" w:rsidRDefault="00E949EF" w:rsidP="00E949EF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175" w:rsidTr="00762C09">
        <w:trPr>
          <w:trHeight w:val="501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INTERAZIONE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  <w:vAlign w:val="center"/>
          </w:tcPr>
          <w:p w:rsidR="00E949EF" w:rsidRPr="00616C2D" w:rsidRDefault="00E949EF" w:rsidP="00E949EF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175" w:rsidTr="00762C09">
        <w:trPr>
          <w:trHeight w:val="501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PRODUZIONEORALE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</w:tcPr>
          <w:p w:rsidR="00E949EF" w:rsidRPr="0099009D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BF0175" w:rsidTr="00762C09">
        <w:trPr>
          <w:trHeight w:val="501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PRODUZIONE SCRITTA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</w:tcPr>
          <w:p w:rsidR="00E949EF" w:rsidRPr="0099009D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8347B2" w:rsidTr="00F869F7">
        <w:trPr>
          <w:trHeight w:val="728"/>
        </w:trPr>
        <w:tc>
          <w:tcPr>
            <w:tcW w:w="9854" w:type="dxa"/>
            <w:gridSpan w:val="6"/>
          </w:tcPr>
          <w:p w:rsidR="008347B2" w:rsidRPr="0099009D" w:rsidRDefault="008347B2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COGNOME E NOME DOCENTE DI</w:t>
            </w:r>
            <w:r w:rsidR="00F869F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347B2">
              <w:rPr>
                <w:rFonts w:ascii="Times New Roman" w:hAnsi="Times New Roman" w:cs="Times New Roman"/>
                <w:b/>
                <w:i/>
              </w:rPr>
              <w:t>ITALIANO</w:t>
            </w:r>
            <w:r>
              <w:rPr>
                <w:rFonts w:ascii="Times New Roman" w:hAnsi="Times New Roman" w:cs="Times New Roman"/>
                <w:b/>
                <w:i/>
              </w:rPr>
              <w:t xml:space="preserve"> _________________________________________</w:t>
            </w:r>
          </w:p>
        </w:tc>
      </w:tr>
      <w:tr w:rsidR="00E949EF" w:rsidTr="00F869F7">
        <w:trPr>
          <w:trHeight w:val="728"/>
        </w:trPr>
        <w:tc>
          <w:tcPr>
            <w:tcW w:w="9854" w:type="dxa"/>
            <w:gridSpan w:val="6"/>
          </w:tcPr>
          <w:p w:rsidR="00E949EF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  <w:r w:rsidRPr="00E949EF">
              <w:rPr>
                <w:rFonts w:ascii="Times New Roman" w:hAnsi="Times New Roman" w:cs="Times New Roman"/>
              </w:rPr>
              <w:t>Sulla base della rilevazione effettuata attraverso la griglia QCER, i docenti del Consiglio di team/classe stabiliscono i seguenti obiettivi sulla conoscenza della lingua italiana necessaria a svolgere un lavoro di apprendimento in tutte le discipline di studio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49EF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</w:t>
            </w:r>
          </w:p>
          <w:p w:rsidR="00E949EF" w:rsidRPr="00E949EF" w:rsidRDefault="00E949EF" w:rsidP="00E949EF">
            <w:pPr>
              <w:pStyle w:val="TableParagraph"/>
              <w:spacing w:before="221"/>
              <w:rPr>
                <w:rFonts w:ascii="Times New Roman" w:hAnsi="Times New Roman" w:cs="Times New Roman"/>
                <w:sz w:val="8"/>
              </w:rPr>
            </w:pPr>
          </w:p>
        </w:tc>
      </w:tr>
      <w:tr w:rsidR="00E949EF" w:rsidTr="00F869F7">
        <w:trPr>
          <w:trHeight w:val="551"/>
        </w:trPr>
        <w:tc>
          <w:tcPr>
            <w:tcW w:w="9854" w:type="dxa"/>
            <w:gridSpan w:val="6"/>
          </w:tcPr>
          <w:p w:rsidR="00E949EF" w:rsidRPr="00511248" w:rsidRDefault="00E949EF" w:rsidP="00E949EF">
            <w:pPr>
              <w:pStyle w:val="Corpotesto"/>
              <w:spacing w:before="93"/>
              <w:rPr>
                <w:rFonts w:ascii="Times New Roman" w:hAnsi="Times New Roman" w:cs="Times New Roman"/>
              </w:rPr>
            </w:pPr>
            <w:r w:rsidRPr="00511248">
              <w:rPr>
                <w:rFonts w:ascii="Times New Roman" w:hAnsi="Times New Roman" w:cs="Times New Roman"/>
                <w:sz w:val="22"/>
                <w:szCs w:val="22"/>
              </w:rPr>
              <w:t>Eventuali annotazioni sulle discipline per le quali la conoscenza rilevata sulla lingua italiana è ritenuta già sufficiente per l’apprendimento:</w:t>
            </w:r>
          </w:p>
        </w:tc>
      </w:tr>
      <w:tr w:rsidR="00E949EF" w:rsidTr="00762C09">
        <w:trPr>
          <w:trHeight w:val="220"/>
        </w:trPr>
        <w:tc>
          <w:tcPr>
            <w:tcW w:w="3768" w:type="dxa"/>
            <w:gridSpan w:val="3"/>
          </w:tcPr>
          <w:p w:rsidR="00E949EF" w:rsidRPr="00E949EF" w:rsidRDefault="00E949EF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E949EF">
              <w:rPr>
                <w:rFonts w:ascii="Times New Roman" w:hAnsi="Times New Roman" w:cs="Times New Roman"/>
                <w:b/>
              </w:rPr>
              <w:t>DISCIPLINA</w:t>
            </w:r>
          </w:p>
        </w:tc>
        <w:tc>
          <w:tcPr>
            <w:tcW w:w="6086" w:type="dxa"/>
            <w:gridSpan w:val="3"/>
          </w:tcPr>
          <w:p w:rsidR="00E949EF" w:rsidRPr="00E949EF" w:rsidRDefault="00E949EF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ANNOTAZIONE</w:t>
            </w: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F869F7">
        <w:trPr>
          <w:trHeight w:val="472"/>
        </w:trPr>
        <w:tc>
          <w:tcPr>
            <w:tcW w:w="9854" w:type="dxa"/>
            <w:gridSpan w:val="6"/>
            <w:shd w:val="clear" w:color="auto" w:fill="F2F2F2" w:themeFill="background1" w:themeFillShade="F2"/>
          </w:tcPr>
          <w:p w:rsidR="00BF0175" w:rsidRPr="00D8441B" w:rsidRDefault="00BF0175" w:rsidP="002F2FD7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F0175">
              <w:rPr>
                <w:rFonts w:ascii="Times New Roman" w:hAnsi="Times New Roman" w:cs="Times New Roman"/>
                <w:b/>
              </w:rPr>
              <w:lastRenderedPageBreak/>
              <w:t xml:space="preserve">METODOLOGIE / STRATEGIE DIDATTICHE E TIPOLOGIA DI VERIFICA DA ADOTTARE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a.s.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202</w:t>
            </w:r>
            <w:r w:rsidR="002F2FD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/202</w:t>
            </w:r>
            <w:r w:rsidR="002F2FD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F0175" w:rsidTr="00F869F7">
        <w:trPr>
          <w:trHeight w:val="399"/>
        </w:trPr>
        <w:tc>
          <w:tcPr>
            <w:tcW w:w="9854" w:type="dxa"/>
            <w:gridSpan w:val="6"/>
          </w:tcPr>
          <w:p w:rsidR="00BF0175" w:rsidRPr="00BF0175" w:rsidRDefault="00BF0175" w:rsidP="00BF0175">
            <w:pPr>
              <w:rPr>
                <w:rFonts w:ascii="Times New Roman" w:hAnsi="Times New Roman" w:cs="Times New Roman"/>
                <w:b/>
                <w:i/>
              </w:rPr>
            </w:pPr>
            <w:r w:rsidRPr="00BF0175">
              <w:rPr>
                <w:rFonts w:ascii="Times New Roman" w:hAnsi="Times New Roman" w:cs="Times New Roman"/>
                <w:b/>
                <w:i/>
              </w:rPr>
              <w:t>Il Consiglio di team/classe ritiene di adottare le seguenti strat</w:t>
            </w:r>
            <w:r>
              <w:rPr>
                <w:rFonts w:ascii="Times New Roman" w:hAnsi="Times New Roman" w:cs="Times New Roman"/>
                <w:b/>
                <w:i/>
              </w:rPr>
              <w:t>egie metodologiche e didattiche:</w:t>
            </w:r>
          </w:p>
        </w:tc>
      </w:tr>
      <w:tr w:rsidR="00BF0175" w:rsidTr="00F869F7">
        <w:trPr>
          <w:trHeight w:val="220"/>
        </w:trPr>
        <w:tc>
          <w:tcPr>
            <w:tcW w:w="9854" w:type="dxa"/>
            <w:gridSpan w:val="6"/>
          </w:tcPr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</w:rPr>
              <w:t>Facilitare la frequenza ai Corsi di Italiano L2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Fornire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tempi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elaborazione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e di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produzione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più </w:t>
            </w:r>
            <w:r w:rsidRPr="00D8441B">
              <w:rPr>
                <w:rFonts w:ascii="Times New Roman" w:eastAsia="Arial" w:hAnsi="Times New Roman" w:cs="Times New Roman"/>
                <w:spacing w:val="-12"/>
                <w:w w:val="105"/>
              </w:rPr>
              <w:t xml:space="preserve">lunghi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quelli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previsti </w:t>
            </w:r>
            <w:r w:rsidRPr="00D8441B">
              <w:rPr>
                <w:rFonts w:ascii="Times New Roman" w:eastAsia="Arial" w:hAnsi="Times New Roman" w:cs="Times New Roman"/>
                <w:spacing w:val="-3"/>
                <w:w w:val="105"/>
              </w:rPr>
              <w:t xml:space="preserve">per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la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classe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Adeguare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>ed</w:t>
            </w:r>
            <w:r w:rsidRPr="00D8441B">
              <w:rPr>
                <w:rFonts w:ascii="Times New Roman" w:eastAsia="Arial" w:hAnsi="Times New Roman" w:cs="Times New Roman"/>
                <w:spacing w:val="-11"/>
                <w:w w:val="105"/>
              </w:rPr>
              <w:t>eventualmente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dilatare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>i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>tempi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dati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>a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disposizione</w:t>
            </w:r>
            <w:r w:rsidRPr="00D8441B">
              <w:rPr>
                <w:rFonts w:ascii="Times New Roman" w:eastAsia="Arial" w:hAnsi="Times New Roman" w:cs="Times New Roman"/>
                <w:spacing w:val="-3"/>
                <w:w w:val="105"/>
              </w:rPr>
              <w:t>per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la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>produzione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scritta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5"/>
              </w:rPr>
              <w:t xml:space="preserve">Supportare le </w:t>
            </w:r>
            <w:r w:rsidRPr="00D8441B">
              <w:rPr>
                <w:rFonts w:ascii="Times New Roman" w:eastAsia="Arial" w:hAnsi="Times New Roman" w:cs="Times New Roman"/>
                <w:spacing w:val="-4"/>
              </w:rPr>
              <w:t xml:space="preserve">spiegazioni </w:t>
            </w:r>
            <w:r w:rsidRPr="00D8441B">
              <w:rPr>
                <w:rFonts w:ascii="Times New Roman" w:eastAsia="Arial" w:hAnsi="Times New Roman" w:cs="Times New Roman"/>
              </w:rPr>
              <w:t xml:space="preserve">con </w:t>
            </w:r>
            <w:r w:rsidRPr="00D8441B">
              <w:rPr>
                <w:rFonts w:ascii="Times New Roman" w:eastAsia="Arial" w:hAnsi="Times New Roman" w:cs="Times New Roman"/>
                <w:spacing w:val="-4"/>
              </w:rPr>
              <w:t xml:space="preserve">mappe </w:t>
            </w:r>
            <w:r w:rsidRPr="00D8441B">
              <w:rPr>
                <w:rFonts w:ascii="Times New Roman" w:eastAsia="Arial" w:hAnsi="Times New Roman" w:cs="Times New Roman"/>
                <w:spacing w:val="-6"/>
              </w:rPr>
              <w:t xml:space="preserve">concettuali, </w:t>
            </w:r>
            <w:r w:rsidRPr="00D8441B">
              <w:rPr>
                <w:rFonts w:ascii="Times New Roman" w:eastAsia="Arial" w:hAnsi="Times New Roman" w:cs="Times New Roman"/>
                <w:spacing w:val="-5"/>
              </w:rPr>
              <w:t xml:space="preserve">tabelle, schemi, </w:t>
            </w:r>
            <w:r w:rsidRPr="00D8441B">
              <w:rPr>
                <w:rFonts w:ascii="Times New Roman" w:eastAsia="Arial" w:hAnsi="Times New Roman" w:cs="Times New Roman"/>
              </w:rPr>
              <w:t xml:space="preserve">grafici, </w:t>
            </w:r>
            <w:r w:rsidRPr="00D8441B">
              <w:rPr>
                <w:rFonts w:ascii="Times New Roman" w:eastAsia="Arial" w:hAnsi="Times New Roman" w:cs="Times New Roman"/>
                <w:spacing w:val="-3"/>
              </w:rPr>
              <w:t xml:space="preserve">…, </w:t>
            </w:r>
            <w:r w:rsidRPr="00D8441B">
              <w:rPr>
                <w:rFonts w:ascii="Times New Roman" w:eastAsia="Arial" w:hAnsi="Times New Roman" w:cs="Times New Roman"/>
              </w:rPr>
              <w:t xml:space="preserve">da </w:t>
            </w:r>
            <w:r w:rsidRPr="00D8441B">
              <w:rPr>
                <w:rFonts w:ascii="Times New Roman" w:eastAsia="Arial" w:hAnsi="Times New Roman" w:cs="Times New Roman"/>
                <w:spacing w:val="-6"/>
              </w:rPr>
              <w:t xml:space="preserve">consegnare allo </w:t>
            </w:r>
            <w:r w:rsidRPr="00D8441B">
              <w:rPr>
                <w:rFonts w:ascii="Times New Roman" w:eastAsia="Arial" w:hAnsi="Times New Roman" w:cs="Times New Roman"/>
                <w:spacing w:val="-8"/>
              </w:rPr>
              <w:t>studente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Adeguare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ed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eventualmente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dilatare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tempi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dati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a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disposizione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per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la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produzione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>scritta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Fornire materiale s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emplificato 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Presentare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D8441B">
              <w:rPr>
                <w:rFonts w:ascii="Times New Roman" w:eastAsia="Arial" w:hAnsi="Times New Roman" w:cs="Times New Roman"/>
                <w:spacing w:val="-10"/>
                <w:w w:val="105"/>
              </w:rPr>
              <w:t xml:space="preserve">contenuti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in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piccole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unità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Utilizzare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differenti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modalità</w:t>
            </w:r>
            <w:r w:rsidR="002F2FD7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>comunicative</w:t>
            </w:r>
          </w:p>
        </w:tc>
      </w:tr>
      <w:tr w:rsidR="00BF0175" w:rsidTr="00F869F7">
        <w:trPr>
          <w:trHeight w:val="325"/>
        </w:trPr>
        <w:tc>
          <w:tcPr>
            <w:tcW w:w="9854" w:type="dxa"/>
            <w:gridSpan w:val="6"/>
          </w:tcPr>
          <w:p w:rsidR="00BF0175" w:rsidRPr="00D8441B" w:rsidRDefault="00BF0175" w:rsidP="00BF0175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8441B">
              <w:rPr>
                <w:rFonts w:ascii="Times New Roman" w:hAnsi="Times New Roman" w:cs="Times New Roman"/>
                <w:b/>
                <w:i/>
                <w:sz w:val="24"/>
              </w:rPr>
              <w:t>Il Consiglio di team/classe ritiene di adottare le seguenti tipologie e modalità di verifica:</w:t>
            </w:r>
          </w:p>
        </w:tc>
      </w:tr>
      <w:tr w:rsidR="00BF0175" w:rsidTr="00F869F7">
        <w:trPr>
          <w:trHeight w:val="220"/>
        </w:trPr>
        <w:tc>
          <w:tcPr>
            <w:tcW w:w="9854" w:type="dxa"/>
            <w:gridSpan w:val="6"/>
          </w:tcPr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Interrogazioni programmate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 w:right="1754"/>
              <w:rPr>
                <w:rFonts w:ascii="Times New Roman" w:eastAsia="Arial" w:hAnsi="Times New Roman" w:cs="Times New Roman"/>
                <w:sz w:val="24"/>
              </w:rPr>
            </w:pPr>
            <w:proofErr w:type="spellStart"/>
            <w:proofErr w:type="gramStart"/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>Compensazione,</w:t>
            </w:r>
            <w:r w:rsidRPr="00D8441B">
              <w:rPr>
                <w:rFonts w:ascii="Times New Roman" w:eastAsia="Arial" w:hAnsi="Times New Roman" w:cs="Times New Roman"/>
                <w:spacing w:val="-3"/>
                <w:w w:val="105"/>
                <w:sz w:val="24"/>
              </w:rPr>
              <w:t>con</w:t>
            </w:r>
            <w:proofErr w:type="spellEnd"/>
            <w:proofErr w:type="gramEnd"/>
            <w:r w:rsidR="002F2FD7">
              <w:rPr>
                <w:rFonts w:ascii="Times New Roman" w:eastAsia="Arial" w:hAnsi="Times New Roman" w:cs="Times New Roman"/>
                <w:spacing w:val="-3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>prove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  <w:sz w:val="24"/>
              </w:rPr>
              <w:t>orali,</w:t>
            </w:r>
            <w:r w:rsidR="00762C09">
              <w:rPr>
                <w:rFonts w:ascii="Times New Roman" w:eastAsia="Arial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di</w:t>
            </w:r>
            <w:r w:rsidR="002F2FD7">
              <w:rPr>
                <w:rFonts w:ascii="Times New Roman" w:eastAsia="Arial" w:hAnsi="Times New Roman" w:cs="Times New Roman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>compiti</w:t>
            </w:r>
            <w:r w:rsidR="002F2FD7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>scritti</w:t>
            </w:r>
            <w:r w:rsidR="002F2FD7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>non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>ritenuti</w:t>
            </w:r>
            <w:r w:rsidR="002F2FD7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 xml:space="preserve">adeguati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>Verifiche</w:t>
            </w:r>
            <w:r w:rsidR="002F2FD7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più</w:t>
            </w:r>
            <w:r w:rsidR="002F2FD7">
              <w:rPr>
                <w:rFonts w:ascii="Times New Roman" w:eastAsia="Arial" w:hAnsi="Times New Roman" w:cs="Times New Roman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>attente</w:t>
            </w:r>
            <w:r w:rsidR="002F2FD7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ai</w:t>
            </w:r>
            <w:r w:rsidR="002F2FD7">
              <w:rPr>
                <w:rFonts w:ascii="Times New Roman" w:eastAsia="Arial" w:hAnsi="Times New Roman" w:cs="Times New Roman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10"/>
                <w:w w:val="105"/>
                <w:sz w:val="24"/>
              </w:rPr>
              <w:t>contenuti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che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>non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>alla</w:t>
            </w:r>
            <w:r w:rsidR="002F2FD7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>forma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Verifiche ridotte e/o semplificate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Altro ____________________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hAnsi="Times New Roman" w:cs="Times New Roman"/>
                <w:sz w:val="24"/>
              </w:rPr>
              <w:t>Uso di mediatori didattici (mappe, tabelle, formulari, immagini, …) durante le</w:t>
            </w:r>
            <w:r w:rsidR="00F869F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41B">
              <w:rPr>
                <w:rFonts w:ascii="Times New Roman" w:hAnsi="Times New Roman" w:cs="Times New Roman"/>
                <w:sz w:val="24"/>
              </w:rPr>
              <w:t>verifiche</w:t>
            </w:r>
          </w:p>
        </w:tc>
      </w:tr>
      <w:tr w:rsidR="00D8441B" w:rsidTr="00F869F7">
        <w:trPr>
          <w:trHeight w:val="220"/>
        </w:trPr>
        <w:tc>
          <w:tcPr>
            <w:tcW w:w="9854" w:type="dxa"/>
            <w:gridSpan w:val="6"/>
            <w:shd w:val="clear" w:color="auto" w:fill="F2F2F2" w:themeFill="background1" w:themeFillShade="F2"/>
          </w:tcPr>
          <w:p w:rsidR="00D8441B" w:rsidRPr="008347B2" w:rsidRDefault="00D8441B" w:rsidP="00D8441B">
            <w:pPr>
              <w:pStyle w:val="Corpotesto"/>
              <w:spacing w:before="93"/>
              <w:ind w:left="213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sz w:val="22"/>
                <w:szCs w:val="22"/>
              </w:rPr>
              <w:t>VALUTAZIONE AL TERMINE DEL PERIODO DI PIANO</w:t>
            </w:r>
          </w:p>
        </w:tc>
      </w:tr>
      <w:tr w:rsidR="00D8441B" w:rsidTr="00F869F7">
        <w:trPr>
          <w:trHeight w:val="220"/>
        </w:trPr>
        <w:tc>
          <w:tcPr>
            <w:tcW w:w="9854" w:type="dxa"/>
            <w:gridSpan w:val="6"/>
          </w:tcPr>
          <w:p w:rsidR="00D8441B" w:rsidRDefault="00D8441B" w:rsidP="00D8441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</w:rPr>
              <w:t>Si procederà alla valutazione dei progressi relativamente agli obiettivi minimi delle discipline, ad eccezione</w:t>
            </w:r>
            <w:r w:rsidR="00F869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delle seguenti discipline:</w:t>
            </w:r>
          </w:p>
          <w:p w:rsidR="00D8441B" w:rsidRDefault="00D8441B" w:rsidP="00F41078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Xxxxxxxx</w:t>
            </w:r>
            <w:proofErr w:type="spellEnd"/>
          </w:p>
          <w:p w:rsidR="00D8441B" w:rsidRPr="00D8441B" w:rsidRDefault="00D8441B" w:rsidP="00D8441B">
            <w:pPr>
              <w:pStyle w:val="Corpotesto"/>
              <w:ind w:left="227" w:right="381"/>
              <w:rPr>
                <w:rFonts w:ascii="Times New Roman" w:hAnsi="Times New Roman" w:cs="Times New Roman"/>
                <w:sz w:val="22"/>
                <w:szCs w:val="22"/>
              </w:rPr>
            </w:pPr>
            <w:r w:rsidRPr="0099009D">
              <w:rPr>
                <w:rFonts w:ascii="Times New Roman" w:hAnsi="Times New Roman" w:cs="Times New Roman"/>
                <w:sz w:val="22"/>
                <w:szCs w:val="22"/>
              </w:rPr>
              <w:t>nelle quali la conoscenza della lingua italiana è stata considerata già sufficiente in questo Piano.</w:t>
            </w:r>
          </w:p>
        </w:tc>
      </w:tr>
      <w:tr w:rsidR="00D8441B" w:rsidTr="00F869F7">
        <w:trPr>
          <w:trHeight w:val="8143"/>
        </w:trPr>
        <w:tc>
          <w:tcPr>
            <w:tcW w:w="9854" w:type="dxa"/>
            <w:gridSpan w:val="6"/>
          </w:tcPr>
          <w:p w:rsidR="00D61DE4" w:rsidRDefault="00D8441B" w:rsidP="00D61DE4">
            <w:pPr>
              <w:ind w:left="22" w:right="28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8347B2">
              <w:rPr>
                <w:rFonts w:ascii="Times New Roman" w:hAnsi="Times New Roman" w:cs="Times New Roman"/>
                <w:b/>
              </w:rPr>
              <w:lastRenderedPageBreak/>
              <w:t xml:space="preserve">Il </w:t>
            </w:r>
            <w:r w:rsidR="008347B2" w:rsidRPr="008347B2">
              <w:rPr>
                <w:rFonts w:ascii="Times New Roman" w:hAnsi="Times New Roman" w:cs="Times New Roman"/>
                <w:b/>
              </w:rPr>
              <w:t xml:space="preserve">presente Piano Didattico </w:t>
            </w:r>
            <w:r w:rsidRPr="008347B2">
              <w:rPr>
                <w:rFonts w:ascii="Times New Roman" w:hAnsi="Times New Roman" w:cs="Times New Roman"/>
                <w:b/>
              </w:rPr>
              <w:t>Personalizzato è approvato all'unanimità</w:t>
            </w:r>
            <w:r>
              <w:rPr>
                <w:rFonts w:ascii="Times New Roman" w:hAnsi="Times New Roman" w:cs="Times New Roman"/>
                <w:b/>
              </w:rPr>
              <w:t xml:space="preserve"> dal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="00D61DE4" w:rsidRPr="00D61DE4">
              <w:rPr>
                <w:rFonts w:ascii="Times New Roman" w:eastAsia="Arial" w:hAnsi="Times New Roman" w:cs="Times New Roman"/>
                <w:b/>
              </w:rPr>
              <w:t>Consiglio d</w:t>
            </w:r>
            <w:r w:rsidR="00046B05">
              <w:rPr>
                <w:rFonts w:ascii="Times New Roman" w:eastAsia="Arial" w:hAnsi="Times New Roman" w:cs="Times New Roman"/>
                <w:b/>
              </w:rPr>
              <w:t>ella Classe ________ Sez. ________</w:t>
            </w:r>
            <w:r w:rsidR="00D61DE4" w:rsidRPr="00D61DE4">
              <w:rPr>
                <w:rFonts w:ascii="Times New Roman" w:eastAsia="Arial" w:hAnsi="Times New Roman" w:cs="Times New Roman"/>
                <w:b/>
              </w:rPr>
              <w:t>_______________ il _______________</w:t>
            </w:r>
          </w:p>
          <w:p w:rsidR="00046B05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</w:p>
          <w:p w:rsidR="00046B05" w:rsidRPr="00046B05" w:rsidRDefault="00F869F7" w:rsidP="00F869F7">
            <w:pPr>
              <w:ind w:left="22" w:right="28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IL</w:t>
            </w:r>
            <w:r w:rsidR="00046B05" w:rsidRPr="00046B05">
              <w:rPr>
                <w:rFonts w:ascii="Times New Roman" w:eastAsia="Arial" w:hAnsi="Times New Roman" w:cs="Times New Roman"/>
                <w:b/>
              </w:rPr>
              <w:t xml:space="preserve"> DIRIGENTE SCOLASTICO</w:t>
            </w:r>
            <w:r>
              <w:rPr>
                <w:rFonts w:ascii="Times New Roman" w:eastAsia="Arial" w:hAnsi="Times New Roman" w:cs="Times New Roman"/>
                <w:b/>
              </w:rPr>
              <w:t xml:space="preserve">                                                      I GENITORI</w:t>
            </w:r>
          </w:p>
          <w:p w:rsidR="00046B05" w:rsidRPr="00046B05" w:rsidRDefault="00046B05" w:rsidP="00046B05">
            <w:pPr>
              <w:ind w:left="22" w:right="28"/>
              <w:jc w:val="center"/>
              <w:rPr>
                <w:rFonts w:ascii="Times New Roman" w:eastAsia="Arial" w:hAnsi="Times New Roman" w:cs="Times New Roman"/>
                <w:b/>
                <w:sz w:val="6"/>
              </w:rPr>
            </w:pPr>
          </w:p>
          <w:p w:rsidR="00046B05" w:rsidRDefault="00762C09" w:rsidP="00046B05">
            <w:pPr>
              <w:ind w:left="22" w:right="28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D</w:t>
            </w:r>
            <w:bookmarkStart w:id="0" w:name="_GoBack"/>
            <w:bookmarkEnd w:id="0"/>
            <w:r w:rsidR="00D9759E">
              <w:rPr>
                <w:rFonts w:ascii="Times New Roman" w:eastAsia="Arial" w:hAnsi="Times New Roman" w:cs="Times New Roman"/>
                <w:b/>
              </w:rPr>
              <w:t>ott</w:t>
            </w:r>
            <w:r w:rsidR="00046B05" w:rsidRPr="00046B05">
              <w:rPr>
                <w:rFonts w:ascii="Times New Roman" w:eastAsia="Arial" w:hAnsi="Times New Roman" w:cs="Times New Roman"/>
                <w:b/>
              </w:rPr>
              <w:t xml:space="preserve">.ssa </w:t>
            </w:r>
            <w:r w:rsidR="00D9759E">
              <w:rPr>
                <w:rFonts w:ascii="Times New Roman" w:eastAsia="Arial" w:hAnsi="Times New Roman" w:cs="Times New Roman"/>
                <w:b/>
              </w:rPr>
              <w:t>Elena PAPPALARDO</w:t>
            </w:r>
          </w:p>
          <w:p w:rsidR="00046B05" w:rsidRPr="00046B05" w:rsidRDefault="00046B05" w:rsidP="00046B05">
            <w:pPr>
              <w:ind w:left="22" w:right="28"/>
              <w:rPr>
                <w:rFonts w:ascii="Times New Roman" w:eastAsia="Arial" w:hAnsi="Times New Roman" w:cs="Times New Roman"/>
                <w:b/>
              </w:rPr>
            </w:pPr>
            <w:r w:rsidRPr="00046B05">
              <w:rPr>
                <w:rFonts w:ascii="Times New Roman" w:eastAsia="Arial" w:hAnsi="Times New Roman" w:cs="Times New Roman"/>
                <w:b/>
              </w:rPr>
              <w:t xml:space="preserve"> _____________________________</w:t>
            </w:r>
            <w:r w:rsidR="00F869F7">
              <w:rPr>
                <w:rFonts w:ascii="Times New Roman" w:eastAsia="Arial" w:hAnsi="Times New Roman" w:cs="Times New Roman"/>
                <w:b/>
              </w:rPr>
              <w:t xml:space="preserve">                                               _________________________</w:t>
            </w:r>
          </w:p>
          <w:p w:rsidR="00F869F7" w:rsidRDefault="00F869F7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</w:p>
          <w:p w:rsidR="00046B05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  <w:r w:rsidRPr="00046B05">
              <w:rPr>
                <w:rFonts w:ascii="Times New Roman" w:eastAsia="Arial" w:hAnsi="Times New Roman" w:cs="Times New Roman"/>
                <w:b/>
              </w:rPr>
              <w:t>Firma del Coordinatore di classe</w:t>
            </w:r>
            <w:r w:rsidR="00F869F7">
              <w:rPr>
                <w:rFonts w:ascii="Times New Roman" w:eastAsia="Arial" w:hAnsi="Times New Roman" w:cs="Times New Roman"/>
                <w:b/>
              </w:rPr>
              <w:t xml:space="preserve">                                                 __________________________</w:t>
            </w:r>
          </w:p>
          <w:p w:rsidR="00046B05" w:rsidRPr="00046B05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</w:p>
          <w:p w:rsidR="00046B05" w:rsidRPr="00D61DE4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  <w:r w:rsidRPr="00046B05">
              <w:rPr>
                <w:rFonts w:ascii="Times New Roman" w:eastAsia="Arial" w:hAnsi="Times New Roman" w:cs="Times New Roman"/>
                <w:b/>
              </w:rPr>
              <w:t>_______________________________</w:t>
            </w:r>
          </w:p>
          <w:p w:rsidR="00D61DE4" w:rsidRPr="00D61DE4" w:rsidRDefault="00D61DE4" w:rsidP="00046B05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Calibri" w:hAnsi="Times New Roman" w:cs="Times New Roman"/>
                <w:i/>
                <w:sz w:val="14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8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4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4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0"/>
              </w:rPr>
            </w:pP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0"/>
              </w:rPr>
            </w:pPr>
          </w:p>
          <w:p w:rsidR="00D61DE4" w:rsidRP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D8441B" w:rsidRPr="0099009D" w:rsidRDefault="00D8441B" w:rsidP="00D8441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15127" w:rsidRDefault="002B0DA2" w:rsidP="00046B05"/>
    <w:sectPr w:rsidR="00215127" w:rsidSect="004702C7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DA2" w:rsidRDefault="002B0DA2" w:rsidP="00046B05">
      <w:pPr>
        <w:spacing w:after="0" w:line="240" w:lineRule="auto"/>
      </w:pPr>
      <w:r>
        <w:separator/>
      </w:r>
    </w:p>
  </w:endnote>
  <w:endnote w:type="continuationSeparator" w:id="0">
    <w:p w:rsidR="002B0DA2" w:rsidRDefault="002B0DA2" w:rsidP="000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C09" w:rsidRDefault="00762C09">
    <w:pPr>
      <w:pStyle w:val="Pidipagina"/>
    </w:pPr>
    <w:r w:rsidRPr="00762C09">
      <w:rPr>
        <w:rFonts w:ascii="Calibri" w:eastAsia="Calibri" w:hAnsi="Calibri" w:cs="Calibri"/>
        <w:noProof/>
        <w:lang w:eastAsia="it-IT"/>
      </w:rPr>
      <w:drawing>
        <wp:anchor distT="0" distB="0" distL="114300" distR="114300" simplePos="0" relativeHeight="251659264" behindDoc="0" locked="0" layoutInCell="1" allowOverlap="1" wp14:anchorId="020768AD" wp14:editId="7147700A">
          <wp:simplePos x="0" y="0"/>
          <wp:positionH relativeFrom="column">
            <wp:posOffset>-260350</wp:posOffset>
          </wp:positionH>
          <wp:positionV relativeFrom="paragraph">
            <wp:posOffset>-19050</wp:posOffset>
          </wp:positionV>
          <wp:extent cx="6638925" cy="54673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566" t="72833" r="23034" b="19192"/>
                  <a:stretch/>
                </pic:blipFill>
                <pic:spPr bwMode="auto">
                  <a:xfrm>
                    <a:off x="0" y="0"/>
                    <a:ext cx="6638925" cy="546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DA2" w:rsidRDefault="002B0DA2" w:rsidP="00046B05">
      <w:pPr>
        <w:spacing w:after="0" w:line="240" w:lineRule="auto"/>
      </w:pPr>
      <w:r>
        <w:separator/>
      </w:r>
    </w:p>
  </w:footnote>
  <w:footnote w:type="continuationSeparator" w:id="0">
    <w:p w:rsidR="002B0DA2" w:rsidRDefault="002B0DA2" w:rsidP="000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C09" w:rsidRDefault="00762C0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089E417" wp14:editId="14FFF32A">
          <wp:simplePos x="0" y="0"/>
          <wp:positionH relativeFrom="column">
            <wp:posOffset>234950</wp:posOffset>
          </wp:positionH>
          <wp:positionV relativeFrom="paragraph">
            <wp:posOffset>-452120</wp:posOffset>
          </wp:positionV>
          <wp:extent cx="5676900" cy="202919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89" t="28503" r="27633" b="45187"/>
                  <a:stretch/>
                </pic:blipFill>
                <pic:spPr bwMode="auto">
                  <a:xfrm>
                    <a:off x="0" y="0"/>
                    <a:ext cx="5676900" cy="2029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4FE"/>
    <w:multiLevelType w:val="multilevel"/>
    <w:tmpl w:val="C2EED82C"/>
    <w:lvl w:ilvl="0">
      <w:start w:val="1"/>
      <w:numFmt w:val="decimal"/>
      <w:lvlText w:val="%1."/>
      <w:lvlJc w:val="left"/>
      <w:pPr>
        <w:ind w:left="587" w:hanging="361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70"/>
        <w:jc w:val="left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794" w:hanging="4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8" w:hanging="4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82" w:hanging="4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76" w:hanging="4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0" w:hanging="4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4" w:hanging="4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58" w:hanging="470"/>
      </w:pPr>
      <w:rPr>
        <w:rFonts w:hint="default"/>
        <w:lang w:val="it-IT" w:eastAsia="en-US" w:bidi="ar-SA"/>
      </w:rPr>
    </w:lvl>
  </w:abstractNum>
  <w:abstractNum w:abstractNumId="1" w15:restartNumberingAfterBreak="0">
    <w:nsid w:val="21591872"/>
    <w:multiLevelType w:val="hybridMultilevel"/>
    <w:tmpl w:val="BBEAA38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C366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45F9D"/>
    <w:multiLevelType w:val="hybridMultilevel"/>
    <w:tmpl w:val="670CBB38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3" w15:restartNumberingAfterBreak="0">
    <w:nsid w:val="479978D5"/>
    <w:multiLevelType w:val="hybridMultilevel"/>
    <w:tmpl w:val="C1BE168E"/>
    <w:lvl w:ilvl="0" w:tplc="841A785A">
      <w:start w:val="1"/>
      <w:numFmt w:val="decimal"/>
      <w:lvlText w:val="%1."/>
      <w:lvlJc w:val="left"/>
      <w:pPr>
        <w:ind w:left="4260" w:hanging="267"/>
        <w:jc w:val="right"/>
      </w:pPr>
      <w:rPr>
        <w:rFonts w:ascii="Arial" w:eastAsia="Arial" w:hAnsi="Arial" w:cs="Arial" w:hint="default"/>
        <w:spacing w:val="0"/>
        <w:w w:val="99"/>
        <w:sz w:val="24"/>
        <w:szCs w:val="24"/>
        <w:lang w:val="it-IT" w:eastAsia="en-US" w:bidi="ar-SA"/>
      </w:rPr>
    </w:lvl>
    <w:lvl w:ilvl="1" w:tplc="6FDE0B42">
      <w:numFmt w:val="bullet"/>
      <w:lvlText w:val="•"/>
      <w:lvlJc w:val="left"/>
      <w:pPr>
        <w:ind w:left="4888" w:hanging="267"/>
      </w:pPr>
      <w:rPr>
        <w:rFonts w:hint="default"/>
        <w:lang w:val="it-IT" w:eastAsia="en-US" w:bidi="ar-SA"/>
      </w:rPr>
    </w:lvl>
    <w:lvl w:ilvl="2" w:tplc="2CC0173E">
      <w:numFmt w:val="bullet"/>
      <w:lvlText w:val="•"/>
      <w:lvlJc w:val="left"/>
      <w:pPr>
        <w:ind w:left="5517" w:hanging="267"/>
      </w:pPr>
      <w:rPr>
        <w:rFonts w:hint="default"/>
        <w:lang w:val="it-IT" w:eastAsia="en-US" w:bidi="ar-SA"/>
      </w:rPr>
    </w:lvl>
    <w:lvl w:ilvl="3" w:tplc="001A4160">
      <w:numFmt w:val="bullet"/>
      <w:lvlText w:val="•"/>
      <w:lvlJc w:val="left"/>
      <w:pPr>
        <w:ind w:left="6145" w:hanging="267"/>
      </w:pPr>
      <w:rPr>
        <w:rFonts w:hint="default"/>
        <w:lang w:val="it-IT" w:eastAsia="en-US" w:bidi="ar-SA"/>
      </w:rPr>
    </w:lvl>
    <w:lvl w:ilvl="4" w:tplc="59A0D520">
      <w:numFmt w:val="bullet"/>
      <w:lvlText w:val="•"/>
      <w:lvlJc w:val="left"/>
      <w:pPr>
        <w:ind w:left="6774" w:hanging="267"/>
      </w:pPr>
      <w:rPr>
        <w:rFonts w:hint="default"/>
        <w:lang w:val="it-IT" w:eastAsia="en-US" w:bidi="ar-SA"/>
      </w:rPr>
    </w:lvl>
    <w:lvl w:ilvl="5" w:tplc="C4B26F5C">
      <w:numFmt w:val="bullet"/>
      <w:lvlText w:val="•"/>
      <w:lvlJc w:val="left"/>
      <w:pPr>
        <w:ind w:left="7403" w:hanging="267"/>
      </w:pPr>
      <w:rPr>
        <w:rFonts w:hint="default"/>
        <w:lang w:val="it-IT" w:eastAsia="en-US" w:bidi="ar-SA"/>
      </w:rPr>
    </w:lvl>
    <w:lvl w:ilvl="6" w:tplc="8D1A8EB6">
      <w:numFmt w:val="bullet"/>
      <w:lvlText w:val="•"/>
      <w:lvlJc w:val="left"/>
      <w:pPr>
        <w:ind w:left="8031" w:hanging="267"/>
      </w:pPr>
      <w:rPr>
        <w:rFonts w:hint="default"/>
        <w:lang w:val="it-IT" w:eastAsia="en-US" w:bidi="ar-SA"/>
      </w:rPr>
    </w:lvl>
    <w:lvl w:ilvl="7" w:tplc="455AE494">
      <w:numFmt w:val="bullet"/>
      <w:lvlText w:val="•"/>
      <w:lvlJc w:val="left"/>
      <w:pPr>
        <w:ind w:left="8660" w:hanging="267"/>
      </w:pPr>
      <w:rPr>
        <w:rFonts w:hint="default"/>
        <w:lang w:val="it-IT" w:eastAsia="en-US" w:bidi="ar-SA"/>
      </w:rPr>
    </w:lvl>
    <w:lvl w:ilvl="8" w:tplc="C6A2AE10">
      <w:numFmt w:val="bullet"/>
      <w:lvlText w:val="•"/>
      <w:lvlJc w:val="left"/>
      <w:pPr>
        <w:ind w:left="9289" w:hanging="267"/>
      </w:pPr>
      <w:rPr>
        <w:rFonts w:hint="default"/>
        <w:lang w:val="it-IT" w:eastAsia="en-US" w:bidi="ar-SA"/>
      </w:rPr>
    </w:lvl>
  </w:abstractNum>
  <w:abstractNum w:abstractNumId="4" w15:restartNumberingAfterBreak="0">
    <w:nsid w:val="4C6D457E"/>
    <w:multiLevelType w:val="hybridMultilevel"/>
    <w:tmpl w:val="541065B8"/>
    <w:lvl w:ilvl="0" w:tplc="04100003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" w15:restartNumberingAfterBreak="0">
    <w:nsid w:val="5A0C51FA"/>
    <w:multiLevelType w:val="hybridMultilevel"/>
    <w:tmpl w:val="45926B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3BA3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26B30"/>
    <w:multiLevelType w:val="hybridMultilevel"/>
    <w:tmpl w:val="B2226C52"/>
    <w:lvl w:ilvl="0" w:tplc="047C8B58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7" w15:restartNumberingAfterBreak="0">
    <w:nsid w:val="71D25BB6"/>
    <w:multiLevelType w:val="hybridMultilevel"/>
    <w:tmpl w:val="3C5CFCA2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A7362"/>
    <w:multiLevelType w:val="hybridMultilevel"/>
    <w:tmpl w:val="7ACECC5C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2C7"/>
    <w:rsid w:val="00046B05"/>
    <w:rsid w:val="001706BD"/>
    <w:rsid w:val="00205D7C"/>
    <w:rsid w:val="00266AE8"/>
    <w:rsid w:val="002B0DA2"/>
    <w:rsid w:val="002F2FD7"/>
    <w:rsid w:val="004702C7"/>
    <w:rsid w:val="005E45CF"/>
    <w:rsid w:val="00616C2D"/>
    <w:rsid w:val="00675162"/>
    <w:rsid w:val="00762C09"/>
    <w:rsid w:val="008147BF"/>
    <w:rsid w:val="008347B2"/>
    <w:rsid w:val="009843D2"/>
    <w:rsid w:val="009E1E8E"/>
    <w:rsid w:val="00A20556"/>
    <w:rsid w:val="00A73FDA"/>
    <w:rsid w:val="00AD1092"/>
    <w:rsid w:val="00BD74E7"/>
    <w:rsid w:val="00BF0175"/>
    <w:rsid w:val="00C65029"/>
    <w:rsid w:val="00D61DE4"/>
    <w:rsid w:val="00D8441B"/>
    <w:rsid w:val="00D937B2"/>
    <w:rsid w:val="00D9759E"/>
    <w:rsid w:val="00E949EF"/>
    <w:rsid w:val="00F22F32"/>
    <w:rsid w:val="00F41078"/>
    <w:rsid w:val="00F6440E"/>
    <w:rsid w:val="00F86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3AD4"/>
  <w15:docId w15:val="{FC9C4E4A-4564-4742-9A25-6CE0B3FF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06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02C7"/>
    <w:rPr>
      <w:rFonts w:ascii="Arial" w:eastAsia="Arial" w:hAnsi="Arial" w:cs="Arial"/>
      <w:sz w:val="24"/>
      <w:szCs w:val="24"/>
    </w:rPr>
  </w:style>
  <w:style w:type="table" w:styleId="Grigliatabella">
    <w:name w:val="Table Grid"/>
    <w:basedOn w:val="Tabellanormale"/>
    <w:uiPriority w:val="39"/>
    <w:rsid w:val="0047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Paragrafoelenco">
    <w:name w:val="List Paragraph"/>
    <w:basedOn w:val="Normale"/>
    <w:uiPriority w:val="34"/>
    <w:qFormat/>
    <w:rsid w:val="00F22F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16C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26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default">
    <w:name w:val="Di default"/>
    <w:rsid w:val="00266A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de-D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46B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B05"/>
  </w:style>
  <w:style w:type="paragraph" w:styleId="Pidipagina">
    <w:name w:val="footer"/>
    <w:basedOn w:val="Normale"/>
    <w:link w:val="PidipaginaCarattere"/>
    <w:uiPriority w:val="99"/>
    <w:unhideWhenUsed/>
    <w:rsid w:val="00046B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B05"/>
  </w:style>
  <w:style w:type="paragraph" w:styleId="Titolo">
    <w:name w:val="Title"/>
    <w:basedOn w:val="Normale"/>
    <w:link w:val="TitoloCarattere"/>
    <w:uiPriority w:val="1"/>
    <w:qFormat/>
    <w:rsid w:val="00BD74E7"/>
    <w:pPr>
      <w:widowControl w:val="0"/>
      <w:autoSpaceDE w:val="0"/>
      <w:autoSpaceDN w:val="0"/>
      <w:spacing w:before="64" w:after="0" w:line="240" w:lineRule="auto"/>
      <w:ind w:left="1632" w:right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BD74E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2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3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278B6-4656-4FCA-9055-AC4FC3DE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Preside</cp:lastModifiedBy>
  <cp:revision>3</cp:revision>
  <dcterms:created xsi:type="dcterms:W3CDTF">2021-11-06T10:12:00Z</dcterms:created>
  <dcterms:modified xsi:type="dcterms:W3CDTF">2022-09-22T08:57:00Z</dcterms:modified>
</cp:coreProperties>
</file>