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30" w:rsidRPr="000F5B20" w:rsidRDefault="00620530" w:rsidP="00620530">
      <w:pPr>
        <w:pStyle w:val="Standard"/>
        <w:numPr>
          <w:ilvl w:val="0"/>
          <w:numId w:val="1"/>
        </w:numPr>
        <w:autoSpaceDN w:val="0"/>
        <w:spacing w:after="240"/>
        <w:ind w:left="426"/>
        <w:rPr>
          <w:b/>
          <w:sz w:val="22"/>
          <w:szCs w:val="22"/>
        </w:rPr>
      </w:pPr>
      <w:bookmarkStart w:id="0" w:name="_GoBack"/>
      <w:bookmarkEnd w:id="0"/>
      <w:r w:rsidRPr="000F5B20">
        <w:rPr>
          <w:b/>
          <w:sz w:val="22"/>
          <w:szCs w:val="22"/>
        </w:rPr>
        <w:t>TITOLO DEL PROGETTO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620530" w:rsidRPr="000F5B20" w:rsidTr="00803CDE">
        <w:trPr>
          <w:trHeight w:val="1004"/>
        </w:trPr>
        <w:tc>
          <w:tcPr>
            <w:tcW w:w="9627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rPr>
                <w:sz w:val="22"/>
                <w:szCs w:val="22"/>
              </w:rPr>
            </w:pPr>
          </w:p>
        </w:tc>
      </w:tr>
    </w:tbl>
    <w:p w:rsidR="00620530" w:rsidRPr="000F5B20" w:rsidRDefault="00620530" w:rsidP="00620530">
      <w:pPr>
        <w:pStyle w:val="Standard"/>
        <w:ind w:left="426"/>
        <w:rPr>
          <w:b/>
          <w:sz w:val="22"/>
          <w:szCs w:val="22"/>
        </w:rPr>
      </w:pPr>
    </w:p>
    <w:p w:rsidR="00620530" w:rsidRPr="001E6866" w:rsidRDefault="00620530" w:rsidP="00620530">
      <w:pPr>
        <w:pStyle w:val="Standard"/>
        <w:autoSpaceDN w:val="0"/>
        <w:spacing w:after="240"/>
        <w:ind w:left="426"/>
        <w:rPr>
          <w:b/>
          <w:sz w:val="22"/>
          <w:szCs w:val="22"/>
        </w:rPr>
      </w:pPr>
    </w:p>
    <w:p w:rsidR="00620530" w:rsidRPr="000F5B20" w:rsidRDefault="00620530" w:rsidP="00620530">
      <w:pPr>
        <w:pStyle w:val="Standard"/>
        <w:numPr>
          <w:ilvl w:val="0"/>
          <w:numId w:val="1"/>
        </w:numPr>
        <w:autoSpaceDN w:val="0"/>
        <w:spacing w:after="240"/>
        <w:ind w:left="426"/>
        <w:rPr>
          <w:b/>
          <w:sz w:val="22"/>
          <w:szCs w:val="22"/>
        </w:rPr>
      </w:pPr>
      <w:r w:rsidRPr="000F5B20">
        <w:rPr>
          <w:b/>
          <w:bCs/>
          <w:sz w:val="22"/>
          <w:szCs w:val="22"/>
        </w:rPr>
        <w:t>DATI DELL’ISTITUTO CHE PRESENTA IL PROGETTO</w:t>
      </w:r>
    </w:p>
    <w:tbl>
      <w:tblPr>
        <w:tblW w:w="4801" w:type="pct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023"/>
      </w:tblGrid>
      <w:tr w:rsidR="00620530" w:rsidRPr="000F5B20" w:rsidTr="00803CDE">
        <w:tc>
          <w:tcPr>
            <w:tcW w:w="1289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 w:rsidRPr="000F5B20">
              <w:rPr>
                <w:lang w:eastAsia="ar-SA"/>
              </w:rPr>
              <w:t>Istituto Scolastico</w:t>
            </w:r>
          </w:p>
        </w:tc>
        <w:tc>
          <w:tcPr>
            <w:tcW w:w="3711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IIS  “</w:t>
            </w:r>
            <w:proofErr w:type="gramEnd"/>
            <w:r>
              <w:rPr>
                <w:lang w:eastAsia="ar-SA"/>
              </w:rPr>
              <w:t>Genovesi-</w:t>
            </w:r>
            <w:proofErr w:type="spellStart"/>
            <w:r>
              <w:rPr>
                <w:lang w:eastAsia="ar-SA"/>
              </w:rPr>
              <w:t>daVinci</w:t>
            </w:r>
            <w:proofErr w:type="spellEnd"/>
            <w:r w:rsidRPr="000F5B20">
              <w:rPr>
                <w:lang w:eastAsia="ar-SA"/>
              </w:rPr>
              <w:t>”</w:t>
            </w:r>
          </w:p>
        </w:tc>
      </w:tr>
      <w:tr w:rsidR="00620530" w:rsidRPr="000F5B20" w:rsidTr="00803CDE">
        <w:tc>
          <w:tcPr>
            <w:tcW w:w="1289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 w:rsidRPr="000F5B20">
              <w:rPr>
                <w:lang w:eastAsia="ar-SA"/>
              </w:rPr>
              <w:t>Dirigente Scolastico</w:t>
            </w:r>
          </w:p>
        </w:tc>
        <w:tc>
          <w:tcPr>
            <w:tcW w:w="3711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Lea Celano</w:t>
            </w:r>
          </w:p>
        </w:tc>
      </w:tr>
      <w:tr w:rsidR="00620530" w:rsidRPr="000F5B20" w:rsidTr="00803CDE">
        <w:tc>
          <w:tcPr>
            <w:tcW w:w="1289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 w:rsidRPr="000F5B20">
              <w:rPr>
                <w:lang w:eastAsia="ar-SA"/>
              </w:rPr>
              <w:t>Codice Meccanografico</w:t>
            </w:r>
          </w:p>
        </w:tc>
        <w:tc>
          <w:tcPr>
            <w:tcW w:w="3711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SAIS061003</w:t>
            </w:r>
          </w:p>
        </w:tc>
      </w:tr>
      <w:tr w:rsidR="00620530" w:rsidRPr="000F5B20" w:rsidTr="00803CDE">
        <w:tc>
          <w:tcPr>
            <w:tcW w:w="1289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 w:rsidRPr="000F5B20">
              <w:rPr>
                <w:lang w:eastAsia="ar-SA"/>
              </w:rPr>
              <w:t>Indirizzo</w:t>
            </w:r>
          </w:p>
        </w:tc>
        <w:tc>
          <w:tcPr>
            <w:tcW w:w="3711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 w:rsidRPr="000F5B20">
              <w:rPr>
                <w:lang w:eastAsia="ar-SA"/>
              </w:rPr>
              <w:t xml:space="preserve">Via </w:t>
            </w:r>
            <w:r>
              <w:rPr>
                <w:lang w:eastAsia="ar-SA"/>
              </w:rPr>
              <w:t>Principessa Sichelgaita,12/</w:t>
            </w:r>
            <w:proofErr w:type="gramStart"/>
            <w:r>
              <w:rPr>
                <w:lang w:eastAsia="ar-SA"/>
              </w:rPr>
              <w:t>A  -</w:t>
            </w:r>
            <w:proofErr w:type="gramEnd"/>
            <w:r>
              <w:rPr>
                <w:lang w:eastAsia="ar-SA"/>
              </w:rPr>
              <w:t>SALERNO</w:t>
            </w:r>
          </w:p>
        </w:tc>
      </w:tr>
      <w:tr w:rsidR="00620530" w:rsidRPr="000F5B20" w:rsidTr="00803CDE">
        <w:tc>
          <w:tcPr>
            <w:tcW w:w="1289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 w:rsidRPr="000F5B20">
              <w:rPr>
                <w:lang w:eastAsia="ar-SA"/>
              </w:rPr>
              <w:t>Telefono</w:t>
            </w:r>
          </w:p>
        </w:tc>
        <w:tc>
          <w:tcPr>
            <w:tcW w:w="3711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 w:rsidRPr="000F5B20">
              <w:rPr>
                <w:lang w:eastAsia="ar-SA"/>
              </w:rPr>
              <w:t>0</w:t>
            </w:r>
            <w:r>
              <w:rPr>
                <w:lang w:eastAsia="ar-SA"/>
              </w:rPr>
              <w:t>89 227055</w:t>
            </w:r>
          </w:p>
        </w:tc>
      </w:tr>
      <w:tr w:rsidR="00620530" w:rsidRPr="000F5B20" w:rsidTr="00803CDE">
        <w:tc>
          <w:tcPr>
            <w:tcW w:w="1289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 w:rsidRPr="000F5B20">
              <w:rPr>
                <w:lang w:eastAsia="ar-SA"/>
              </w:rPr>
              <w:t xml:space="preserve">Mail   </w:t>
            </w:r>
          </w:p>
        </w:tc>
        <w:tc>
          <w:tcPr>
            <w:tcW w:w="3711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sais061003@istruzione.it</w:t>
            </w:r>
          </w:p>
        </w:tc>
      </w:tr>
      <w:tr w:rsidR="00620530" w:rsidRPr="000F5B20" w:rsidTr="00803CDE">
        <w:tc>
          <w:tcPr>
            <w:tcW w:w="1289" w:type="pct"/>
            <w:shd w:val="clear" w:color="auto" w:fill="auto"/>
          </w:tcPr>
          <w:p w:rsidR="00620530" w:rsidRPr="000F5B20" w:rsidRDefault="00620530" w:rsidP="00803CDE">
            <w:pPr>
              <w:rPr>
                <w:lang w:eastAsia="ar-SA"/>
              </w:rPr>
            </w:pPr>
            <w:r w:rsidRPr="000F5B20">
              <w:rPr>
                <w:lang w:eastAsia="ar-SA"/>
              </w:rPr>
              <w:t>Tutor scolastico</w:t>
            </w:r>
          </w:p>
        </w:tc>
        <w:tc>
          <w:tcPr>
            <w:tcW w:w="3711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</w:p>
        </w:tc>
      </w:tr>
      <w:tr w:rsidR="00620530" w:rsidRPr="000F5B20" w:rsidTr="00803CDE">
        <w:tc>
          <w:tcPr>
            <w:tcW w:w="1289" w:type="pct"/>
            <w:shd w:val="clear" w:color="auto" w:fill="auto"/>
          </w:tcPr>
          <w:p w:rsidR="00620530" w:rsidRPr="000F5B20" w:rsidRDefault="00620530" w:rsidP="00803CDE">
            <w:pPr>
              <w:rPr>
                <w:lang w:eastAsia="ar-SA"/>
              </w:rPr>
            </w:pPr>
            <w:r w:rsidRPr="000F5B20">
              <w:rPr>
                <w:lang w:eastAsia="ar-SA"/>
              </w:rPr>
              <w:t>Telefono</w:t>
            </w:r>
          </w:p>
        </w:tc>
        <w:tc>
          <w:tcPr>
            <w:tcW w:w="3711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</w:p>
        </w:tc>
      </w:tr>
      <w:tr w:rsidR="00620530" w:rsidRPr="000F5B20" w:rsidTr="00803CDE">
        <w:tc>
          <w:tcPr>
            <w:tcW w:w="1289" w:type="pct"/>
            <w:shd w:val="clear" w:color="auto" w:fill="auto"/>
          </w:tcPr>
          <w:p w:rsidR="00620530" w:rsidRPr="000F5B20" w:rsidRDefault="00620530" w:rsidP="00803CDE">
            <w:pPr>
              <w:rPr>
                <w:lang w:eastAsia="ar-SA"/>
              </w:rPr>
            </w:pPr>
            <w:r w:rsidRPr="000F5B20">
              <w:rPr>
                <w:lang w:eastAsia="ar-SA"/>
              </w:rPr>
              <w:t xml:space="preserve">Mail   </w:t>
            </w:r>
          </w:p>
        </w:tc>
        <w:tc>
          <w:tcPr>
            <w:tcW w:w="3711" w:type="pct"/>
            <w:shd w:val="clear" w:color="auto" w:fill="auto"/>
          </w:tcPr>
          <w:p w:rsidR="00620530" w:rsidRPr="000F5B20" w:rsidRDefault="00620530" w:rsidP="00803CDE">
            <w:pPr>
              <w:jc w:val="both"/>
              <w:rPr>
                <w:lang w:eastAsia="ar-SA"/>
              </w:rPr>
            </w:pPr>
          </w:p>
        </w:tc>
      </w:tr>
    </w:tbl>
    <w:p w:rsidR="00620530" w:rsidRPr="000F5B20" w:rsidRDefault="00620530" w:rsidP="00620530">
      <w:pPr>
        <w:pStyle w:val="Standard"/>
        <w:rPr>
          <w:b/>
          <w:sz w:val="22"/>
          <w:szCs w:val="22"/>
        </w:rPr>
      </w:pPr>
    </w:p>
    <w:p w:rsidR="00620530" w:rsidRPr="000F5B20" w:rsidRDefault="00620530" w:rsidP="00620530">
      <w:pPr>
        <w:pStyle w:val="Standard"/>
        <w:ind w:left="426"/>
        <w:rPr>
          <w:b/>
          <w:sz w:val="22"/>
          <w:szCs w:val="22"/>
        </w:rPr>
      </w:pPr>
    </w:p>
    <w:p w:rsidR="00620530" w:rsidRDefault="00620530" w:rsidP="00620530">
      <w:pPr>
        <w:pStyle w:val="Standard"/>
        <w:numPr>
          <w:ilvl w:val="0"/>
          <w:numId w:val="1"/>
        </w:numPr>
        <w:autoSpaceDN w:val="0"/>
        <w:jc w:val="both"/>
        <w:rPr>
          <w:b/>
          <w:sz w:val="22"/>
          <w:szCs w:val="22"/>
        </w:rPr>
      </w:pPr>
      <w:r w:rsidRPr="000B3D13">
        <w:rPr>
          <w:b/>
          <w:sz w:val="22"/>
          <w:szCs w:val="22"/>
        </w:rPr>
        <w:t>AZIENDA O ENTE ESTERNO CON CUI VIENE STIPULATA LA CONVENZIONE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51"/>
      </w:tblGrid>
      <w:tr w:rsidR="00620530" w:rsidRPr="000F5B20" w:rsidTr="00803CDE">
        <w:trPr>
          <w:trHeight w:val="405"/>
        </w:trPr>
        <w:tc>
          <w:tcPr>
            <w:tcW w:w="4077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  <w:r w:rsidRPr="000F5B20">
              <w:rPr>
                <w:sz w:val="22"/>
                <w:szCs w:val="22"/>
              </w:rPr>
              <w:t>Denominazione</w:t>
            </w:r>
          </w:p>
        </w:tc>
        <w:tc>
          <w:tcPr>
            <w:tcW w:w="5351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20530" w:rsidRPr="000F5B20" w:rsidTr="00803CDE">
        <w:trPr>
          <w:trHeight w:val="399"/>
        </w:trPr>
        <w:tc>
          <w:tcPr>
            <w:tcW w:w="4077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  <w:r w:rsidRPr="000F5B20">
              <w:rPr>
                <w:sz w:val="22"/>
                <w:szCs w:val="22"/>
              </w:rPr>
              <w:t>Indirizzo</w:t>
            </w:r>
          </w:p>
        </w:tc>
        <w:tc>
          <w:tcPr>
            <w:tcW w:w="5351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20530" w:rsidRPr="000F5B20" w:rsidTr="00803CDE">
        <w:trPr>
          <w:trHeight w:val="361"/>
        </w:trPr>
        <w:tc>
          <w:tcPr>
            <w:tcW w:w="4077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  <w:r w:rsidRPr="000F5B20">
              <w:rPr>
                <w:sz w:val="22"/>
                <w:szCs w:val="22"/>
              </w:rPr>
              <w:t>Legale Rappresentante</w:t>
            </w:r>
          </w:p>
        </w:tc>
        <w:tc>
          <w:tcPr>
            <w:tcW w:w="5351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(Con data e luogo di nascita)</w:t>
            </w:r>
          </w:p>
        </w:tc>
      </w:tr>
      <w:tr w:rsidR="00620530" w:rsidRPr="000F5B20" w:rsidTr="00803CDE">
        <w:trPr>
          <w:trHeight w:val="361"/>
        </w:trPr>
        <w:tc>
          <w:tcPr>
            <w:tcW w:w="4077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  <w:r w:rsidRPr="000F5B20">
              <w:rPr>
                <w:sz w:val="22"/>
                <w:szCs w:val="22"/>
              </w:rPr>
              <w:t xml:space="preserve">Telefono </w:t>
            </w:r>
          </w:p>
        </w:tc>
        <w:tc>
          <w:tcPr>
            <w:tcW w:w="5351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20530" w:rsidRPr="000F5B20" w:rsidTr="00803CDE">
        <w:trPr>
          <w:trHeight w:val="361"/>
        </w:trPr>
        <w:tc>
          <w:tcPr>
            <w:tcW w:w="4077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  <w:r w:rsidRPr="000F5B20">
              <w:rPr>
                <w:sz w:val="22"/>
                <w:szCs w:val="22"/>
              </w:rPr>
              <w:t>Mail</w:t>
            </w:r>
          </w:p>
        </w:tc>
        <w:tc>
          <w:tcPr>
            <w:tcW w:w="5351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620530" w:rsidRDefault="00620530" w:rsidP="00620530">
      <w:pPr>
        <w:ind w:left="720"/>
        <w:jc w:val="both"/>
        <w:rPr>
          <w:b/>
          <w:lang w:eastAsia="it-IT"/>
        </w:rPr>
      </w:pPr>
    </w:p>
    <w:p w:rsidR="00620530" w:rsidRDefault="00620530" w:rsidP="00620530">
      <w:pPr>
        <w:jc w:val="both"/>
        <w:rPr>
          <w:b/>
          <w:lang w:eastAsia="it-IT"/>
        </w:rPr>
      </w:pPr>
    </w:p>
    <w:p w:rsidR="00620530" w:rsidRPr="001E6866" w:rsidRDefault="00620530" w:rsidP="00620530">
      <w:pPr>
        <w:ind w:left="720"/>
        <w:jc w:val="both"/>
        <w:rPr>
          <w:b/>
          <w:lang w:eastAsia="it-IT"/>
        </w:rPr>
      </w:pPr>
    </w:p>
    <w:p w:rsidR="00620530" w:rsidRDefault="00620530" w:rsidP="00620530">
      <w:pPr>
        <w:numPr>
          <w:ilvl w:val="0"/>
          <w:numId w:val="1"/>
        </w:numPr>
        <w:spacing w:after="0"/>
        <w:jc w:val="both"/>
        <w:rPr>
          <w:b/>
          <w:lang w:eastAsia="it-IT"/>
        </w:rPr>
      </w:pPr>
      <w:r w:rsidRPr="00823D24">
        <w:rPr>
          <w:b/>
          <w:lang w:eastAsia="it-IT"/>
        </w:rPr>
        <w:lastRenderedPageBreak/>
        <w:t xml:space="preserve">ABSTRACT DEL PROGETTO </w:t>
      </w:r>
    </w:p>
    <w:p w:rsidR="00620530" w:rsidRPr="00823D24" w:rsidRDefault="00620530" w:rsidP="00620530">
      <w:pPr>
        <w:jc w:val="both"/>
        <w:rPr>
          <w:b/>
          <w:lang w:eastAsia="it-IT"/>
        </w:rPr>
      </w:pPr>
    </w:p>
    <w:tbl>
      <w:tblPr>
        <w:tblW w:w="942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620530" w:rsidRPr="000F5B20" w:rsidTr="00803CDE">
        <w:trPr>
          <w:trHeight w:val="1408"/>
        </w:trPr>
        <w:tc>
          <w:tcPr>
            <w:tcW w:w="9428" w:type="dxa"/>
            <w:shd w:val="clear" w:color="auto" w:fill="auto"/>
          </w:tcPr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b/>
                <w:kern w:val="3"/>
                <w:u w:val="single"/>
                <w:lang w:eastAsia="ar-SA"/>
              </w:rPr>
            </w:pPr>
            <w:r>
              <w:rPr>
                <w:rFonts w:eastAsia="Andale Sans UI" w:cs="Tahoma"/>
                <w:b/>
                <w:kern w:val="3"/>
                <w:u w:val="single"/>
                <w:lang w:eastAsia="ar-SA"/>
              </w:rPr>
              <w:t>Breve descrizione:</w:t>
            </w: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b/>
                <w:kern w:val="3"/>
                <w:u w:val="single"/>
                <w:lang w:eastAsia="ar-SA"/>
              </w:rPr>
            </w:pP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b/>
                <w:kern w:val="3"/>
                <w:u w:val="single"/>
                <w:lang w:eastAsia="ar-SA"/>
              </w:rPr>
            </w:pP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b/>
                <w:kern w:val="3"/>
                <w:u w:val="single"/>
                <w:lang w:eastAsia="ar-SA"/>
              </w:rPr>
            </w:pP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b/>
                <w:kern w:val="3"/>
                <w:u w:val="single"/>
                <w:lang w:eastAsia="ar-SA"/>
              </w:rPr>
            </w:pP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b/>
                <w:kern w:val="3"/>
                <w:u w:val="single"/>
                <w:lang w:eastAsia="ar-SA"/>
              </w:rPr>
            </w:pPr>
            <w:r>
              <w:rPr>
                <w:rFonts w:eastAsia="Andale Sans UI" w:cs="Tahoma"/>
                <w:b/>
                <w:kern w:val="3"/>
                <w:u w:val="single"/>
                <w:lang w:eastAsia="ar-SA"/>
              </w:rPr>
              <w:t>obiettivi di apprendimento:</w:t>
            </w: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b/>
                <w:kern w:val="3"/>
                <w:u w:val="single"/>
                <w:lang w:eastAsia="ar-SA"/>
              </w:rPr>
            </w:pP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b/>
                <w:kern w:val="3"/>
                <w:u w:val="single"/>
                <w:lang w:eastAsia="ar-SA"/>
              </w:rPr>
            </w:pP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b/>
                <w:kern w:val="3"/>
                <w:u w:val="single"/>
                <w:lang w:eastAsia="ar-SA"/>
              </w:rPr>
            </w:pP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b/>
                <w:kern w:val="3"/>
                <w:u w:val="single"/>
                <w:lang w:eastAsia="ar-SA"/>
              </w:rPr>
            </w:pP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kern w:val="3"/>
                <w:lang w:eastAsia="ar-SA"/>
              </w:rPr>
            </w:pPr>
            <w:r>
              <w:rPr>
                <w:rFonts w:eastAsia="Andale Sans UI" w:cs="Tahoma"/>
                <w:b/>
                <w:kern w:val="3"/>
                <w:u w:val="single"/>
                <w:lang w:eastAsia="ar-SA"/>
              </w:rPr>
              <w:t>discipline coinvolte:</w:t>
            </w:r>
            <w:r w:rsidRPr="000F5B20">
              <w:rPr>
                <w:rFonts w:eastAsia="Andale Sans UI" w:cs="Tahoma"/>
                <w:kern w:val="3"/>
                <w:lang w:eastAsia="ar-SA"/>
              </w:rPr>
              <w:t xml:space="preserve"> </w:t>
            </w:r>
          </w:p>
          <w:p w:rsidR="00620530" w:rsidRDefault="00620530" w:rsidP="00803CDE">
            <w:pPr>
              <w:widowControl w:val="0"/>
              <w:autoSpaceDN w:val="0"/>
              <w:rPr>
                <w:rFonts w:eastAsia="Andale Sans UI" w:cs="Tahoma"/>
                <w:color w:val="FF0000"/>
                <w:kern w:val="3"/>
                <w:lang w:eastAsia="ar-SA"/>
              </w:rPr>
            </w:pPr>
          </w:p>
          <w:p w:rsidR="00620530" w:rsidRPr="00735255" w:rsidRDefault="00620530" w:rsidP="00803CDE">
            <w:pPr>
              <w:widowControl w:val="0"/>
              <w:autoSpaceDN w:val="0"/>
              <w:rPr>
                <w:rFonts w:eastAsia="Andale Sans UI" w:cs="Tahoma"/>
                <w:color w:val="FF0000"/>
                <w:kern w:val="3"/>
                <w:lang w:eastAsia="ar-SA"/>
              </w:rPr>
            </w:pPr>
          </w:p>
          <w:p w:rsidR="00620530" w:rsidRPr="000F5B20" w:rsidRDefault="00620530" w:rsidP="00803CDE">
            <w:pPr>
              <w:widowControl w:val="0"/>
              <w:autoSpaceDN w:val="0"/>
              <w:jc w:val="both"/>
              <w:rPr>
                <w:rFonts w:eastAsia="Andale Sans UI" w:cs="Tahoma"/>
                <w:kern w:val="3"/>
                <w:lang w:eastAsia="ar-SA"/>
              </w:rPr>
            </w:pPr>
          </w:p>
          <w:p w:rsidR="00620530" w:rsidRPr="000F5B20" w:rsidRDefault="00620530" w:rsidP="00803CDE">
            <w:pPr>
              <w:widowControl w:val="0"/>
              <w:autoSpaceDN w:val="0"/>
              <w:jc w:val="both"/>
              <w:rPr>
                <w:rFonts w:eastAsia="Andale Sans UI" w:cs="Tahoma"/>
                <w:color w:val="FF0000"/>
                <w:kern w:val="3"/>
                <w:lang w:eastAsia="ar-SA"/>
              </w:rPr>
            </w:pPr>
            <w:r w:rsidRPr="000F5B20">
              <w:rPr>
                <w:rFonts w:eastAsia="Andale Sans UI" w:cs="Tahoma"/>
                <w:b/>
                <w:kern w:val="3"/>
                <w:u w:val="single"/>
                <w:lang w:eastAsia="ar-SA"/>
              </w:rPr>
              <w:t>Competenze</w:t>
            </w:r>
            <w:r>
              <w:rPr>
                <w:rFonts w:eastAsia="Andale Sans UI" w:cs="Tahoma"/>
                <w:b/>
                <w:kern w:val="3"/>
                <w:u w:val="single"/>
                <w:lang w:eastAsia="ar-SA"/>
              </w:rPr>
              <w:t xml:space="preserve"> trasversali </w:t>
            </w:r>
            <w:r w:rsidRPr="000F5B20">
              <w:rPr>
                <w:rFonts w:eastAsia="Andale Sans UI" w:cs="Tahoma"/>
                <w:color w:val="FF0000"/>
                <w:kern w:val="3"/>
                <w:lang w:eastAsia="ar-SA"/>
              </w:rPr>
              <w:t xml:space="preserve">(selezionare </w:t>
            </w:r>
            <w:r>
              <w:rPr>
                <w:rFonts w:eastAsia="Andale Sans UI" w:cs="Tahoma"/>
                <w:color w:val="FF0000"/>
                <w:kern w:val="3"/>
                <w:lang w:eastAsia="ar-SA"/>
              </w:rPr>
              <w:t xml:space="preserve">in base al </w:t>
            </w:r>
            <w:r w:rsidRPr="000F5B20">
              <w:rPr>
                <w:rFonts w:eastAsia="Andale Sans UI" w:cs="Tahoma"/>
                <w:color w:val="FF0000"/>
                <w:kern w:val="3"/>
                <w:lang w:eastAsia="ar-SA"/>
              </w:rPr>
              <w:t>progetto)</w:t>
            </w:r>
          </w:p>
          <w:p w:rsidR="00620530" w:rsidRPr="000F5B20" w:rsidRDefault="00620530" w:rsidP="00803CDE">
            <w:pPr>
              <w:spacing w:after="160" w:line="259" w:lineRule="auto"/>
              <w:jc w:val="both"/>
            </w:pPr>
            <w:r w:rsidRPr="000F5B20">
              <w:rPr>
                <w:b/>
                <w:bCs/>
              </w:rPr>
              <w:t>Competenza personale, sociale e capacità di imparare a imparare 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riflettere su se stessi e individuare le proprie attitudini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gestire efficacemente il tempo e le informazioni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imparare e di lavorare sia in modalità collaborativa sia in maniera autonoma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lavorare con gli altri in maniera costruttiva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comunicare costruttivamente in ambienti diversi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creare fiducia e provare empatia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esprimere e comprendere punti di vista diversi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negoziare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concentrarsi, di riflettere criticamente e di prendere decisioni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gestire il proprio apprendimento e la propria carriera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gestire l’incertezza, la complessità e lo stress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mantenersi resilienti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favorire il proprio benessere fisico ed emotivo </w:t>
            </w:r>
          </w:p>
          <w:p w:rsidR="00620530" w:rsidRPr="000F5B20" w:rsidRDefault="00620530" w:rsidP="00803CDE">
            <w:pPr>
              <w:spacing w:after="160" w:line="259" w:lineRule="auto"/>
              <w:jc w:val="both"/>
            </w:pPr>
            <w:r w:rsidRPr="000F5B20">
              <w:rPr>
                <w:b/>
                <w:bCs/>
              </w:rPr>
              <w:t>Competenze in materia di cittadinanza 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impegnarsi efficacemente con gli altri per un </w:t>
            </w:r>
            <w:r w:rsidRPr="000F5B20">
              <w:lastRenderedPageBreak/>
              <w:t xml:space="preserve">interesse comune o Pubblico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pensiero critico e abilità integrate nella soluzione dei problemi </w:t>
            </w:r>
          </w:p>
          <w:p w:rsidR="00620530" w:rsidRPr="000F5B20" w:rsidRDefault="00620530" w:rsidP="00803CDE">
            <w:pPr>
              <w:spacing w:after="160" w:line="259" w:lineRule="auto"/>
              <w:jc w:val="both"/>
            </w:pPr>
            <w:r w:rsidRPr="000F5B20">
              <w:rPr>
                <w:b/>
                <w:bCs/>
              </w:rPr>
              <w:t>Competenza imprenditoriale 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Creatività e immaginazione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pensiero strategico e risoluzione dei problemi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trasformare le idee in azioni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riflessione critica e costruttiva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assumere l’iniziativa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lavorare sia in modalità collaborativa in gruppo sia in maniera autonoma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mantenere il ritmo dell’attività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comunicare e negoziare efficacemente con gli altri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gestire l’incertezza, l’ambiguità e il rischio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possedere spirito di iniziativa e autoconsapevolezza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essere proattivi e lungimiranti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coraggio e perseveranza nel raggiungimento degli obiettivi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motivare gli altri e valorizzare le loro idee, di provare empatia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accettare la responsabilità </w:t>
            </w:r>
          </w:p>
          <w:p w:rsidR="00620530" w:rsidRPr="008F45C0" w:rsidRDefault="00620530" w:rsidP="00803CDE">
            <w:pPr>
              <w:spacing w:after="160" w:line="259" w:lineRule="auto"/>
              <w:jc w:val="both"/>
            </w:pPr>
            <w:r w:rsidRPr="000F5B20">
              <w:rPr>
                <w:b/>
                <w:bCs/>
              </w:rPr>
              <w:t xml:space="preserve">Competenza in materia di consapevolezza ed espressione culturali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esprimere esperienze ed emozioni con empatia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riconoscere e realizzare le opportunità di valorizzazione personale, sociale o commerciale mediante le arti e le atre forme culturali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Capacità di impegnarsi in processi creativi sia individualmente che collettivamente </w:t>
            </w:r>
            <w:r w:rsidRPr="000F5B20">
              <w:rPr>
                <w:rFonts w:ascii="Segoe UI Symbol" w:hAnsi="Segoe UI Symbol" w:cs="Segoe UI Symbol"/>
              </w:rPr>
              <w:t>✓</w:t>
            </w:r>
            <w:r w:rsidRPr="000F5B20">
              <w:t xml:space="preserve"> Curiosità nei confronti del mondo, apertura per immaginare nuove possibilità </w:t>
            </w:r>
          </w:p>
        </w:tc>
      </w:tr>
    </w:tbl>
    <w:p w:rsidR="00620530" w:rsidRPr="000F5B20" w:rsidRDefault="00620530" w:rsidP="00620530">
      <w:pPr>
        <w:pStyle w:val="Standard"/>
        <w:ind w:left="426"/>
        <w:rPr>
          <w:b/>
          <w:sz w:val="22"/>
          <w:szCs w:val="22"/>
        </w:rPr>
      </w:pPr>
    </w:p>
    <w:p w:rsidR="00620530" w:rsidRDefault="00620530" w:rsidP="00620530">
      <w:pPr>
        <w:widowControl w:val="0"/>
        <w:rPr>
          <w:b/>
        </w:rPr>
      </w:pPr>
    </w:p>
    <w:p w:rsidR="00620530" w:rsidRPr="00141BA0" w:rsidRDefault="00620530" w:rsidP="00620530">
      <w:pPr>
        <w:widowControl w:val="0"/>
        <w:rPr>
          <w:b/>
        </w:rPr>
      </w:pPr>
      <w:r w:rsidRPr="00141BA0">
        <w:rPr>
          <w:b/>
        </w:rPr>
        <w:t>Compit</w:t>
      </w:r>
      <w:r>
        <w:rPr>
          <w:b/>
        </w:rPr>
        <w:t>o</w:t>
      </w:r>
      <w:r w:rsidRPr="00141BA0">
        <w:rPr>
          <w:b/>
        </w:rPr>
        <w:t xml:space="preserve"> di realtà in relazione alle competenze</w:t>
      </w:r>
      <w:r>
        <w:rPr>
          <w:b/>
        </w:rPr>
        <w:t xml:space="preserve"> e agli obiettivi di apprendimento</w:t>
      </w:r>
    </w:p>
    <w:p w:rsidR="00620530" w:rsidRPr="00141BA0" w:rsidRDefault="00620530" w:rsidP="00620530">
      <w:pPr>
        <w:widowControl w:val="0"/>
        <w:jc w:val="both"/>
        <w:rPr>
          <w:bCs/>
        </w:rPr>
      </w:pPr>
      <w:r>
        <w:rPr>
          <w:bCs/>
        </w:rPr>
        <w:t>(lavori di gruppo/ricerche personali/risoluzione di problemi/esposizioni in pubblico/comunicazioni efficaci/ideazione e produzione di testi/realizzazione di audiovisivi e/o prodotti artistici…)</w:t>
      </w:r>
    </w:p>
    <w:p w:rsidR="00620530" w:rsidRDefault="00620530" w:rsidP="00620530">
      <w:pPr>
        <w:widowControl w:val="0"/>
        <w:rPr>
          <w:b/>
        </w:rPr>
      </w:pPr>
      <w:r w:rsidRPr="00141BA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</w:t>
      </w:r>
    </w:p>
    <w:p w:rsidR="00620530" w:rsidRPr="00141BA0" w:rsidRDefault="00620530" w:rsidP="00620530">
      <w:pPr>
        <w:widowControl w:val="0"/>
        <w:rPr>
          <w:b/>
        </w:rPr>
      </w:pPr>
    </w:p>
    <w:p w:rsidR="00620530" w:rsidRPr="00AC17B1" w:rsidRDefault="00620530" w:rsidP="00620530">
      <w:pPr>
        <w:pStyle w:val="Standard"/>
        <w:numPr>
          <w:ilvl w:val="0"/>
          <w:numId w:val="1"/>
        </w:numPr>
        <w:autoSpaceDN w:val="0"/>
        <w:spacing w:before="240" w:after="240"/>
        <w:rPr>
          <w:b/>
          <w:bCs/>
          <w:sz w:val="22"/>
          <w:szCs w:val="22"/>
        </w:rPr>
      </w:pPr>
      <w:r w:rsidRPr="00AC17B1">
        <w:rPr>
          <w:b/>
          <w:bCs/>
          <w:sz w:val="22"/>
          <w:szCs w:val="22"/>
        </w:rPr>
        <w:t>STRUTTURA ORGANIZZATIVA, ORGANI E RISORSE UMANE COINVOLTI</w:t>
      </w:r>
    </w:p>
    <w:p w:rsidR="00620530" w:rsidRDefault="00620530" w:rsidP="00620530">
      <w:pPr>
        <w:widowControl w:val="0"/>
        <w:spacing w:after="240"/>
        <w:rPr>
          <w:sz w:val="20"/>
        </w:rPr>
      </w:pPr>
      <w:r>
        <w:rPr>
          <w:sz w:val="20"/>
        </w:rPr>
        <w:t>Sede dell’attività____________________________________________________________________________</w:t>
      </w:r>
    </w:p>
    <w:p w:rsidR="00620530" w:rsidRDefault="00620530" w:rsidP="00620530">
      <w:pPr>
        <w:widowControl w:val="0"/>
        <w:spacing w:after="240"/>
        <w:rPr>
          <w:sz w:val="20"/>
        </w:rPr>
      </w:pPr>
      <w:r>
        <w:rPr>
          <w:sz w:val="20"/>
        </w:rPr>
        <w:t>Durata del progetto__________________________________________________________________________</w:t>
      </w:r>
    </w:p>
    <w:p w:rsidR="00620530" w:rsidRDefault="00620530" w:rsidP="00620530">
      <w:pPr>
        <w:widowControl w:val="0"/>
        <w:spacing w:after="240"/>
        <w:rPr>
          <w:sz w:val="20"/>
        </w:rPr>
      </w:pPr>
      <w:r>
        <w:rPr>
          <w:sz w:val="20"/>
        </w:rPr>
        <w:t>Periodo di svolgimento_______________________________________________________________________</w:t>
      </w:r>
    </w:p>
    <w:p w:rsidR="00620530" w:rsidRPr="00AC17B1" w:rsidRDefault="00620530" w:rsidP="00620530">
      <w:pPr>
        <w:widowControl w:val="0"/>
        <w:spacing w:after="240"/>
        <w:rPr>
          <w:sz w:val="20"/>
        </w:rPr>
      </w:pPr>
      <w:r>
        <w:rPr>
          <w:sz w:val="20"/>
        </w:rPr>
        <w:t>Tutor formativo ente ________________________________Telefono______________Mail________________</w:t>
      </w:r>
    </w:p>
    <w:p w:rsidR="00620530" w:rsidRDefault="00620530" w:rsidP="00620530">
      <w:pPr>
        <w:pStyle w:val="Standard"/>
        <w:autoSpaceDN w:val="0"/>
        <w:ind w:left="720"/>
        <w:rPr>
          <w:b/>
          <w:sz w:val="22"/>
          <w:szCs w:val="22"/>
        </w:rPr>
      </w:pPr>
      <w:r w:rsidRPr="00664230">
        <w:rPr>
          <w:b/>
          <w:sz w:val="20"/>
          <w:szCs w:val="20"/>
        </w:rPr>
        <w:t>5a)</w:t>
      </w:r>
      <w:r>
        <w:rPr>
          <w:b/>
          <w:sz w:val="22"/>
          <w:szCs w:val="22"/>
        </w:rPr>
        <w:t xml:space="preserve"> </w:t>
      </w:r>
      <w:r w:rsidRPr="000F5B20">
        <w:rPr>
          <w:b/>
          <w:sz w:val="22"/>
          <w:szCs w:val="22"/>
        </w:rPr>
        <w:t>STUDENTI (</w:t>
      </w:r>
      <w:r>
        <w:rPr>
          <w:b/>
          <w:sz w:val="22"/>
          <w:szCs w:val="22"/>
        </w:rPr>
        <w:t>elencare nomi, cognomi, classi dei partecipanti</w:t>
      </w:r>
      <w:r w:rsidRPr="000F5B20">
        <w:rPr>
          <w:b/>
          <w:sz w:val="22"/>
          <w:szCs w:val="22"/>
        </w:rPr>
        <w:t>)</w:t>
      </w:r>
    </w:p>
    <w:p w:rsidR="00620530" w:rsidRPr="00855D14" w:rsidRDefault="00620530" w:rsidP="00620530">
      <w:pPr>
        <w:pStyle w:val="Standard"/>
        <w:autoSpaceDN w:val="0"/>
        <w:ind w:left="720"/>
        <w:rPr>
          <w:b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20530" w:rsidRPr="000F5B20" w:rsidTr="00803CDE">
        <w:tc>
          <w:tcPr>
            <w:tcW w:w="9213" w:type="dxa"/>
            <w:shd w:val="clear" w:color="auto" w:fill="auto"/>
          </w:tcPr>
          <w:p w:rsidR="00620530" w:rsidRDefault="00620530" w:rsidP="00803CDE">
            <w:pPr>
              <w:pStyle w:val="Standard"/>
              <w:autoSpaceDN w:val="0"/>
              <w:rPr>
                <w:color w:val="FF0000"/>
                <w:sz w:val="22"/>
                <w:szCs w:val="22"/>
              </w:rPr>
            </w:pPr>
            <w:r w:rsidRPr="000F5B20">
              <w:rPr>
                <w:color w:val="FF0000"/>
                <w:sz w:val="22"/>
                <w:szCs w:val="22"/>
              </w:rPr>
              <w:t>STUDENTI SINGOLI O GRUPPI DI CLASSI</w:t>
            </w:r>
          </w:p>
          <w:p w:rsidR="00620530" w:rsidRDefault="00620530" w:rsidP="00803CDE">
            <w:pPr>
              <w:pStyle w:val="Standard"/>
              <w:autoSpaceDN w:val="0"/>
              <w:rPr>
                <w:color w:val="FF0000"/>
                <w:sz w:val="22"/>
                <w:szCs w:val="22"/>
              </w:rPr>
            </w:pPr>
          </w:p>
          <w:p w:rsidR="00620530" w:rsidRPr="000F5B20" w:rsidRDefault="00620530" w:rsidP="00803CDE">
            <w:pPr>
              <w:pStyle w:val="Standard"/>
              <w:autoSpaceDN w:val="0"/>
              <w:rPr>
                <w:b/>
                <w:sz w:val="22"/>
                <w:szCs w:val="22"/>
              </w:rPr>
            </w:pPr>
          </w:p>
        </w:tc>
      </w:tr>
    </w:tbl>
    <w:p w:rsidR="00620530" w:rsidRDefault="00620530" w:rsidP="00620530">
      <w:pPr>
        <w:pStyle w:val="Standard"/>
        <w:rPr>
          <w:b/>
          <w:sz w:val="22"/>
          <w:szCs w:val="22"/>
        </w:rPr>
      </w:pPr>
    </w:p>
    <w:p w:rsidR="00620530" w:rsidRPr="000F5B20" w:rsidRDefault="00620530" w:rsidP="00620530">
      <w:pPr>
        <w:pStyle w:val="Standard"/>
        <w:numPr>
          <w:ilvl w:val="0"/>
          <w:numId w:val="1"/>
        </w:numPr>
        <w:autoSpaceDN w:val="0"/>
        <w:spacing w:before="240" w:after="240"/>
        <w:rPr>
          <w:b/>
          <w:sz w:val="22"/>
          <w:szCs w:val="22"/>
        </w:rPr>
      </w:pPr>
      <w:r w:rsidRPr="000F5B20">
        <w:rPr>
          <w:b/>
          <w:sz w:val="22"/>
          <w:szCs w:val="22"/>
        </w:rPr>
        <w:t xml:space="preserve">PERSONALIZZAZIONE DEI PERCORSI </w:t>
      </w:r>
      <w:r w:rsidRPr="000F5B20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 xml:space="preserve">da utilizzare solo per alunni </w:t>
      </w:r>
      <w:r w:rsidRPr="000F5B20">
        <w:rPr>
          <w:color w:val="FF0000"/>
          <w:sz w:val="22"/>
          <w:szCs w:val="22"/>
        </w:rPr>
        <w:t>che richiedano percorsi personalizzati)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720"/>
      </w:tblGrid>
      <w:tr w:rsidR="00620530" w:rsidRPr="000F5B20" w:rsidTr="00803CDE">
        <w:tc>
          <w:tcPr>
            <w:tcW w:w="4813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  <w:r w:rsidRPr="000F5B20">
              <w:rPr>
                <w:sz w:val="22"/>
                <w:szCs w:val="22"/>
              </w:rPr>
              <w:t>Attività previste</w:t>
            </w:r>
          </w:p>
        </w:tc>
        <w:tc>
          <w:tcPr>
            <w:tcW w:w="4814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jc w:val="center"/>
              <w:rPr>
                <w:sz w:val="22"/>
                <w:szCs w:val="22"/>
              </w:rPr>
            </w:pPr>
            <w:r w:rsidRPr="000F5B20">
              <w:rPr>
                <w:sz w:val="22"/>
                <w:szCs w:val="22"/>
              </w:rPr>
              <w:t>Modalità di svolgimento</w:t>
            </w:r>
          </w:p>
        </w:tc>
      </w:tr>
      <w:tr w:rsidR="00620530" w:rsidRPr="000F5B20" w:rsidTr="00803CDE">
        <w:trPr>
          <w:trHeight w:val="958"/>
        </w:trPr>
        <w:tc>
          <w:tcPr>
            <w:tcW w:w="4813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rPr>
                <w:sz w:val="22"/>
                <w:szCs w:val="22"/>
              </w:rPr>
            </w:pPr>
          </w:p>
        </w:tc>
      </w:tr>
    </w:tbl>
    <w:p w:rsidR="00620530" w:rsidRPr="000F5B20" w:rsidRDefault="00620530" w:rsidP="00620530">
      <w:pPr>
        <w:pStyle w:val="Standard"/>
        <w:rPr>
          <w:b/>
          <w:sz w:val="22"/>
          <w:szCs w:val="22"/>
        </w:rPr>
      </w:pPr>
    </w:p>
    <w:p w:rsidR="00620530" w:rsidRDefault="00620530" w:rsidP="00620530">
      <w:pPr>
        <w:pStyle w:val="Standard"/>
        <w:autoSpaceDN w:val="0"/>
        <w:ind w:left="720"/>
        <w:jc w:val="both"/>
        <w:rPr>
          <w:b/>
          <w:sz w:val="22"/>
          <w:szCs w:val="22"/>
        </w:rPr>
      </w:pPr>
    </w:p>
    <w:p w:rsidR="00620530" w:rsidRDefault="00620530" w:rsidP="00620530">
      <w:pPr>
        <w:pStyle w:val="Standard"/>
        <w:numPr>
          <w:ilvl w:val="0"/>
          <w:numId w:val="1"/>
        </w:numPr>
        <w:autoSpaceDN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MODALITA’ DI MONITORAGGIO E VALUTAZIONE</w:t>
      </w:r>
    </w:p>
    <w:p w:rsidR="00620530" w:rsidRDefault="00620530" w:rsidP="00620530">
      <w:pPr>
        <w:pStyle w:val="Standard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seconda delle caratteristiche del progetto </w:t>
      </w:r>
      <w:r w:rsidRPr="00064E9B">
        <w:rPr>
          <w:sz w:val="22"/>
          <w:szCs w:val="22"/>
          <w:u w:val="single"/>
        </w:rPr>
        <w:t>indicare</w:t>
      </w:r>
      <w:r>
        <w:rPr>
          <w:sz w:val="22"/>
          <w:szCs w:val="22"/>
        </w:rPr>
        <w:t xml:space="preserve"> se il monitoraggio e la valutazione avverranno                   attraverso:</w:t>
      </w:r>
    </w:p>
    <w:p w:rsidR="00620530" w:rsidRDefault="00620530" w:rsidP="00620530">
      <w:pPr>
        <w:pStyle w:val="Standard"/>
        <w:numPr>
          <w:ilvl w:val="0"/>
          <w:numId w:val="2"/>
        </w:num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valutazione del prodotto realizzato/compito di realtà (processo e risultato finale)</w:t>
      </w:r>
    </w:p>
    <w:p w:rsidR="00620530" w:rsidRPr="00931A0E" w:rsidRDefault="00620530" w:rsidP="00620530">
      <w:pPr>
        <w:pStyle w:val="Standard"/>
        <w:numPr>
          <w:ilvl w:val="0"/>
          <w:numId w:val="2"/>
        </w:numPr>
        <w:autoSpaceDN w:val="0"/>
        <w:jc w:val="both"/>
        <w:rPr>
          <w:sz w:val="22"/>
          <w:szCs w:val="22"/>
        </w:rPr>
      </w:pPr>
      <w:r w:rsidRPr="00931A0E">
        <w:rPr>
          <w:rFonts w:eastAsia="Times New Roman" w:cs="Times New Roman"/>
          <w:sz w:val="22"/>
          <w:szCs w:val="22"/>
        </w:rPr>
        <w:t>breve relazione finale</w:t>
      </w:r>
      <w:r>
        <w:rPr>
          <w:rFonts w:eastAsia="Times New Roman" w:cs="Times New Roman"/>
          <w:sz w:val="22"/>
          <w:szCs w:val="22"/>
        </w:rPr>
        <w:t>,</w:t>
      </w:r>
      <w:r w:rsidRPr="00931A0E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da parte dello studente, da presentare al </w:t>
      </w:r>
      <w:proofErr w:type="spellStart"/>
      <w:r>
        <w:rPr>
          <w:rFonts w:eastAsia="Times New Roman" w:cs="Times New Roman"/>
          <w:sz w:val="22"/>
          <w:szCs w:val="22"/>
        </w:rPr>
        <w:t>c.d.c</w:t>
      </w:r>
      <w:proofErr w:type="spellEnd"/>
      <w:r>
        <w:rPr>
          <w:rFonts w:eastAsia="Times New Roman" w:cs="Times New Roman"/>
          <w:sz w:val="22"/>
          <w:szCs w:val="22"/>
        </w:rPr>
        <w:t xml:space="preserve">., </w:t>
      </w:r>
      <w:r w:rsidRPr="00931A0E">
        <w:rPr>
          <w:rFonts w:eastAsia="Times New Roman" w:cs="Times New Roman"/>
          <w:sz w:val="22"/>
          <w:szCs w:val="22"/>
        </w:rPr>
        <w:t xml:space="preserve">in cui si </w:t>
      </w:r>
      <w:r>
        <w:rPr>
          <w:rFonts w:eastAsia="Times New Roman" w:cs="Times New Roman"/>
          <w:sz w:val="22"/>
          <w:szCs w:val="22"/>
        </w:rPr>
        <w:t>evidenzieranno</w:t>
      </w:r>
      <w:r w:rsidRPr="00931A0E">
        <w:rPr>
          <w:rFonts w:eastAsia="Times New Roman" w:cs="Times New Roman"/>
          <w:sz w:val="22"/>
          <w:szCs w:val="22"/>
        </w:rPr>
        <w:t xml:space="preserve"> i contributi personali all’attività</w:t>
      </w:r>
      <w:r>
        <w:rPr>
          <w:rFonts w:eastAsia="Times New Roman" w:cs="Times New Roman"/>
          <w:sz w:val="22"/>
          <w:szCs w:val="22"/>
        </w:rPr>
        <w:t xml:space="preserve"> in relazione alle</w:t>
      </w:r>
      <w:r w:rsidRPr="00931A0E">
        <w:rPr>
          <w:rFonts w:eastAsia="Times New Roman" w:cs="Times New Roman"/>
          <w:sz w:val="22"/>
          <w:szCs w:val="22"/>
        </w:rPr>
        <w:t xml:space="preserve"> competenze acquisite</w:t>
      </w:r>
      <w:r>
        <w:rPr>
          <w:rFonts w:eastAsia="Times New Roman" w:cs="Times New Roman"/>
          <w:sz w:val="22"/>
          <w:szCs w:val="22"/>
        </w:rPr>
        <w:t>,</w:t>
      </w:r>
      <w:r w:rsidRPr="00931A0E">
        <w:rPr>
          <w:rFonts w:eastAsia="Times New Roman" w:cs="Times New Roman"/>
          <w:sz w:val="22"/>
          <w:szCs w:val="22"/>
        </w:rPr>
        <w:t xml:space="preserve"> con riferimento agli aspetti orientativi per il proseguimento negli studi o nel mondo del lavoro</w:t>
      </w:r>
    </w:p>
    <w:p w:rsidR="00620530" w:rsidRPr="00931A0E" w:rsidRDefault="00620530" w:rsidP="00620530">
      <w:pPr>
        <w:pStyle w:val="Standard"/>
        <w:autoSpaceDN w:val="0"/>
        <w:ind w:left="720"/>
        <w:jc w:val="both"/>
        <w:rPr>
          <w:b/>
          <w:sz w:val="22"/>
          <w:szCs w:val="22"/>
        </w:rPr>
      </w:pPr>
    </w:p>
    <w:p w:rsidR="00620530" w:rsidRPr="000F5B20" w:rsidRDefault="00620530" w:rsidP="00620530">
      <w:pPr>
        <w:pStyle w:val="Standard"/>
        <w:numPr>
          <w:ilvl w:val="0"/>
          <w:numId w:val="1"/>
        </w:numPr>
        <w:autoSpaceDN w:val="0"/>
        <w:spacing w:before="240" w:after="240"/>
        <w:rPr>
          <w:b/>
          <w:sz w:val="22"/>
          <w:szCs w:val="22"/>
        </w:rPr>
      </w:pPr>
      <w:r w:rsidRPr="000F5B20">
        <w:rPr>
          <w:b/>
          <w:sz w:val="22"/>
          <w:szCs w:val="22"/>
        </w:rPr>
        <w:t>FORMAZIONE SULLA SICUREZZA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620530" w:rsidRPr="000F5B20" w:rsidTr="00803CDE">
        <w:tc>
          <w:tcPr>
            <w:tcW w:w="9778" w:type="dxa"/>
            <w:shd w:val="clear" w:color="auto" w:fill="auto"/>
          </w:tcPr>
          <w:p w:rsidR="00620530" w:rsidRPr="000F5B20" w:rsidRDefault="00620530" w:rsidP="00803CDE">
            <w:pPr>
              <w:pStyle w:val="Standard"/>
              <w:autoSpaceDN w:val="0"/>
              <w:spacing w:before="240" w:after="240"/>
              <w:rPr>
                <w:b/>
                <w:sz w:val="22"/>
                <w:szCs w:val="22"/>
              </w:rPr>
            </w:pPr>
            <w:r w:rsidRPr="000F5B20">
              <w:rPr>
                <w:b/>
                <w:sz w:val="22"/>
                <w:szCs w:val="22"/>
              </w:rPr>
              <w:t>Indicare il livello di rischio (basso, medio, alto) e la formazione necessaria</w:t>
            </w:r>
          </w:p>
        </w:tc>
      </w:tr>
    </w:tbl>
    <w:p w:rsidR="00620530" w:rsidRPr="000F5B20" w:rsidRDefault="00620530" w:rsidP="00620530">
      <w:pPr>
        <w:pStyle w:val="Standard"/>
        <w:rPr>
          <w:b/>
          <w:sz w:val="22"/>
          <w:szCs w:val="22"/>
        </w:rPr>
      </w:pPr>
    </w:p>
    <w:p w:rsidR="00620530" w:rsidRPr="000F5B20" w:rsidRDefault="00620530" w:rsidP="00620530">
      <w:pPr>
        <w:pStyle w:val="Standard"/>
        <w:rPr>
          <w:sz w:val="22"/>
          <w:szCs w:val="22"/>
        </w:rPr>
      </w:pPr>
    </w:p>
    <w:p w:rsidR="00620530" w:rsidRPr="000F5B20" w:rsidRDefault="00620530" w:rsidP="00620530">
      <w:pPr>
        <w:pStyle w:val="Standard"/>
        <w:rPr>
          <w:sz w:val="22"/>
          <w:szCs w:val="22"/>
        </w:rPr>
      </w:pPr>
    </w:p>
    <w:p w:rsidR="00620530" w:rsidRPr="000F5B20" w:rsidRDefault="00620530" w:rsidP="00620530">
      <w:pPr>
        <w:pStyle w:val="Standard"/>
        <w:rPr>
          <w:sz w:val="22"/>
          <w:szCs w:val="22"/>
        </w:rPr>
      </w:pPr>
      <w:r w:rsidRPr="000F5B20">
        <w:rPr>
          <w:sz w:val="22"/>
          <w:szCs w:val="22"/>
        </w:rPr>
        <w:t>Firma</w:t>
      </w:r>
      <w:r>
        <w:rPr>
          <w:sz w:val="22"/>
          <w:szCs w:val="22"/>
        </w:rPr>
        <w:t xml:space="preserve"> del tutor interno</w:t>
      </w:r>
      <w:r w:rsidRPr="000F5B20">
        <w:rPr>
          <w:sz w:val="22"/>
          <w:szCs w:val="22"/>
        </w:rPr>
        <w:t>………………………………</w:t>
      </w:r>
    </w:p>
    <w:p w:rsidR="00620530" w:rsidRPr="000F5B20" w:rsidRDefault="00620530" w:rsidP="00620530">
      <w:pPr>
        <w:pStyle w:val="Standard"/>
        <w:rPr>
          <w:sz w:val="22"/>
          <w:szCs w:val="22"/>
        </w:rPr>
      </w:pPr>
    </w:p>
    <w:p w:rsidR="00620530" w:rsidRPr="000F5B20" w:rsidRDefault="00620530" w:rsidP="00620530">
      <w:pPr>
        <w:rPr>
          <w:rStyle w:val="Collegamentoipertestuale"/>
          <w:rFonts w:cs="Calibri"/>
          <w:color w:val="000000"/>
        </w:rPr>
      </w:pPr>
      <w:r w:rsidRPr="000F5B20">
        <w:t>Data………………</w:t>
      </w:r>
    </w:p>
    <w:p w:rsidR="004F7F34" w:rsidRPr="007146A1" w:rsidRDefault="004F7F34" w:rsidP="007146A1">
      <w:pPr>
        <w:rPr>
          <w:szCs w:val="28"/>
        </w:rPr>
      </w:pPr>
    </w:p>
    <w:sectPr w:rsidR="004F7F34" w:rsidRPr="007146A1" w:rsidSect="00A92F9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90" w:rsidRPr="00D52C25" w:rsidRDefault="005E4C90" w:rsidP="00D226A5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5E4C90" w:rsidRPr="00D52C25" w:rsidRDefault="005E4C90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73FB5" w:rsidRPr="00620530" w:rsidTr="00FC75DB">
      <w:trPr>
        <w:jc w:val="center"/>
      </w:trPr>
      <w:tc>
        <w:tcPr>
          <w:tcW w:w="3168" w:type="dxa"/>
          <w:shd w:val="pct10" w:color="auto" w:fill="auto"/>
        </w:tcPr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 w:rsidR="009E2C4B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C.F. e P.IVA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Sito web</w:t>
          </w:r>
        </w:p>
        <w:p w:rsidR="007352C1" w:rsidRPr="00FE78BA" w:rsidRDefault="007352C1" w:rsidP="00FC75DB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 w:rsidR="005321E5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:rsidR="007352C1" w:rsidRPr="001D2A70" w:rsidRDefault="007352C1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7352C1" w:rsidRPr="001D2A70" w:rsidRDefault="007352C1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7352C1" w:rsidRPr="001D2A70" w:rsidRDefault="007352C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90" w:rsidRPr="00D52C25" w:rsidRDefault="005E4C90" w:rsidP="00D226A5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5E4C90" w:rsidRPr="00D52C25" w:rsidRDefault="005E4C90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882"/>
      <w:gridCol w:w="2735"/>
      <w:gridCol w:w="2783"/>
      <w:gridCol w:w="2376"/>
    </w:tblGrid>
    <w:tr w:rsidR="00D226A5" w:rsidRPr="00FE78BA" w:rsidTr="001A4EB4">
      <w:tc>
        <w:tcPr>
          <w:tcW w:w="1886" w:type="dxa"/>
          <w:vMerge w:val="restart"/>
          <w:vAlign w:val="center"/>
        </w:tcPr>
        <w:p w:rsidR="00D226A5" w:rsidRPr="00FE78BA" w:rsidRDefault="0053331C" w:rsidP="00FE78BA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  <w:lang w:eastAsia="it-IT"/>
            </w:rPr>
            <w:drawing>
              <wp:inline distT="0" distB="0" distL="0" distR="0">
                <wp:extent cx="971550" cy="1076325"/>
                <wp:effectExtent l="19050" t="0" r="0" b="0"/>
                <wp:docPr id="7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gridSpan w:val="2"/>
          <w:shd w:val="pct5" w:color="auto" w:fill="auto"/>
        </w:tcPr>
        <w:p w:rsidR="00D226A5" w:rsidRPr="005321E5" w:rsidRDefault="00D226A5" w:rsidP="00FE78BA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:rsidR="00D226A5" w:rsidRPr="005321E5" w:rsidRDefault="00D226A5" w:rsidP="00FE78BA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:rsidR="005321E5" w:rsidRPr="005321E5" w:rsidRDefault="005321E5" w:rsidP="00FE78BA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268" w:type="dxa"/>
          <w:vMerge w:val="restart"/>
          <w:vAlign w:val="center"/>
        </w:tcPr>
        <w:p w:rsidR="00D226A5" w:rsidRPr="00FE78BA" w:rsidRDefault="0063489B" w:rsidP="00FE78BA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>
                <wp:extent cx="1344638" cy="1572046"/>
                <wp:effectExtent l="19050" t="0" r="7912" b="0"/>
                <wp:docPr id="8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226A5" w:rsidRPr="00FE78BA" w:rsidTr="001A4EB4">
      <w:tc>
        <w:tcPr>
          <w:tcW w:w="1886" w:type="dxa"/>
          <w:vMerge/>
        </w:tcPr>
        <w:p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622" w:type="dxa"/>
          <w:gridSpan w:val="2"/>
        </w:tcPr>
        <w:p w:rsidR="00D226A5" w:rsidRPr="00545C56" w:rsidRDefault="00D226A5" w:rsidP="00FE78BA">
          <w:pPr>
            <w:pStyle w:val="Intestazione"/>
            <w:jc w:val="center"/>
            <w:rPr>
              <w:rFonts w:ascii="Bodoni MT" w:eastAsiaTheme="minorHAnsi" w:hAnsi="Bodoni MT" w:cstheme="minorBidi"/>
              <w:color w:val="0F243E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0F243E" w:themeColor="text2" w:themeShade="80"/>
            </w:rPr>
            <w:t>Sezioni associate</w:t>
          </w:r>
        </w:p>
      </w:tc>
      <w:tc>
        <w:tcPr>
          <w:tcW w:w="2268" w:type="dxa"/>
          <w:vMerge/>
        </w:tcPr>
        <w:p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E73FB5" w:rsidRPr="00FE78BA" w:rsidTr="001A4EB4">
      <w:tc>
        <w:tcPr>
          <w:tcW w:w="1886" w:type="dxa"/>
          <w:vMerge/>
        </w:tcPr>
        <w:p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787" w:type="dxa"/>
          <w:shd w:val="pct5" w:color="auto" w:fill="auto"/>
        </w:tcPr>
        <w:p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Istituto tecnico "Antonio Genovesi"</w:t>
          </w:r>
        </w:p>
        <w:p w:rsidR="005321E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SATD061019</w:t>
          </w:r>
        </w:p>
        <w:p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Amministrazione, Finanza e Marketing</w:t>
          </w:r>
        </w:p>
        <w:p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Relazioni internazionali per il Marketing</w:t>
          </w:r>
        </w:p>
        <w:p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Liceo scientifico "Leonardo da Vinci"</w:t>
          </w:r>
        </w:p>
        <w:p w:rsidR="005321E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SAPS06101D</w:t>
          </w:r>
        </w:p>
        <w:p w:rsidR="005321E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scientifico n</w:t>
          </w:r>
          <w:r w:rsidR="00D226A5"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uovo ordinamento</w:t>
          </w:r>
        </w:p>
        <w:p w:rsidR="00D226A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Opzion</w:t>
          </w:r>
          <w:r w:rsidR="00D226A5"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e Scienze applicate</w:t>
          </w:r>
        </w:p>
        <w:p w:rsidR="00D226A5" w:rsidRPr="00545C56" w:rsidRDefault="00066286" w:rsidP="005321E5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Cambridge</w:t>
          </w:r>
        </w:p>
      </w:tc>
      <w:tc>
        <w:tcPr>
          <w:tcW w:w="2268" w:type="dxa"/>
          <w:vMerge/>
        </w:tcPr>
        <w:p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:rsidR="00D226A5" w:rsidRDefault="00D226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75EA"/>
    <w:multiLevelType w:val="hybridMultilevel"/>
    <w:tmpl w:val="DD0821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5435"/>
    <w:multiLevelType w:val="hybridMultilevel"/>
    <w:tmpl w:val="E976DFDC"/>
    <w:lvl w:ilvl="0" w:tplc="C7EAF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A5"/>
    <w:rsid w:val="00066286"/>
    <w:rsid w:val="000A26D4"/>
    <w:rsid w:val="00151763"/>
    <w:rsid w:val="001A4EB4"/>
    <w:rsid w:val="001B3E09"/>
    <w:rsid w:val="001D2A70"/>
    <w:rsid w:val="001E4D32"/>
    <w:rsid w:val="00292B7E"/>
    <w:rsid w:val="002B1492"/>
    <w:rsid w:val="003D34C8"/>
    <w:rsid w:val="004F7F34"/>
    <w:rsid w:val="0050725D"/>
    <w:rsid w:val="0051201A"/>
    <w:rsid w:val="005321E5"/>
    <w:rsid w:val="0053331C"/>
    <w:rsid w:val="00537BAC"/>
    <w:rsid w:val="00543B03"/>
    <w:rsid w:val="00545C56"/>
    <w:rsid w:val="005578E4"/>
    <w:rsid w:val="00583526"/>
    <w:rsid w:val="00592F67"/>
    <w:rsid w:val="005E4C90"/>
    <w:rsid w:val="005E7342"/>
    <w:rsid w:val="00604153"/>
    <w:rsid w:val="00616502"/>
    <w:rsid w:val="00620530"/>
    <w:rsid w:val="0063489B"/>
    <w:rsid w:val="006D7C7E"/>
    <w:rsid w:val="006F75DD"/>
    <w:rsid w:val="0071363E"/>
    <w:rsid w:val="007146A1"/>
    <w:rsid w:val="007352C1"/>
    <w:rsid w:val="007E0E1E"/>
    <w:rsid w:val="008B1FC0"/>
    <w:rsid w:val="008C0DC7"/>
    <w:rsid w:val="008C767A"/>
    <w:rsid w:val="00923842"/>
    <w:rsid w:val="00972B30"/>
    <w:rsid w:val="00976114"/>
    <w:rsid w:val="009E2C4B"/>
    <w:rsid w:val="009E5110"/>
    <w:rsid w:val="00A02549"/>
    <w:rsid w:val="00A41218"/>
    <w:rsid w:val="00A45A0C"/>
    <w:rsid w:val="00A92F93"/>
    <w:rsid w:val="00AF1719"/>
    <w:rsid w:val="00B61916"/>
    <w:rsid w:val="00B817D6"/>
    <w:rsid w:val="00B86E83"/>
    <w:rsid w:val="00BD18E4"/>
    <w:rsid w:val="00BE28FD"/>
    <w:rsid w:val="00CE2B68"/>
    <w:rsid w:val="00D226A5"/>
    <w:rsid w:val="00D920EB"/>
    <w:rsid w:val="00DA092C"/>
    <w:rsid w:val="00DF4FBF"/>
    <w:rsid w:val="00E52E6A"/>
    <w:rsid w:val="00E73FB5"/>
    <w:rsid w:val="00F838CC"/>
    <w:rsid w:val="00F9262A"/>
    <w:rsid w:val="00FC75DB"/>
    <w:rsid w:val="00FD42AE"/>
    <w:rsid w:val="00FE2C9B"/>
    <w:rsid w:val="00FE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2B3B76-D05B-4311-818E-EBC13BA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2F9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6A5"/>
  </w:style>
  <w:style w:type="paragraph" w:styleId="Pidipagina">
    <w:name w:val="footer"/>
    <w:basedOn w:val="Normale"/>
    <w:link w:val="Pidipagina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6A5"/>
  </w:style>
  <w:style w:type="table" w:styleId="Grigliatabella">
    <w:name w:val="Table Grid"/>
    <w:basedOn w:val="Tabellanormale"/>
    <w:uiPriority w:val="59"/>
    <w:rsid w:val="00D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6A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20530"/>
    <w:rPr>
      <w:color w:val="0000FF"/>
      <w:u w:val="single"/>
    </w:rPr>
  </w:style>
  <w:style w:type="paragraph" w:customStyle="1" w:styleId="Standard">
    <w:name w:val="Standard"/>
    <w:rsid w:val="00620530"/>
    <w:pPr>
      <w:widowControl w:val="0"/>
      <w:suppressAutoHyphens/>
      <w:textAlignment w:val="baseline"/>
    </w:pPr>
    <w:rPr>
      <w:rFonts w:ascii="Times New Roman" w:eastAsia="Arial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GABRIELLA DI MAIO</cp:lastModifiedBy>
  <cp:revision>2</cp:revision>
  <cp:lastPrinted>2019-02-26T08:22:00Z</cp:lastPrinted>
  <dcterms:created xsi:type="dcterms:W3CDTF">2022-10-25T07:43:00Z</dcterms:created>
  <dcterms:modified xsi:type="dcterms:W3CDTF">2022-10-25T07:43:00Z</dcterms:modified>
</cp:coreProperties>
</file>