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D4BDC" w14:textId="77777777" w:rsidR="00950527" w:rsidRDefault="000C64FB">
      <w:pPr>
        <w:pStyle w:val="Corpotesto"/>
        <w:spacing w:before="7"/>
        <w:rPr>
          <w:rFonts w:ascii="Trebuchet MS"/>
          <w:sz w:val="33"/>
        </w:rPr>
      </w:pPr>
      <w:bookmarkStart w:id="0" w:name="_GoBack"/>
      <w:bookmarkEnd w:id="0"/>
      <w:r>
        <w:br w:type="column"/>
      </w:r>
    </w:p>
    <w:p w14:paraId="1083F92A" w14:textId="77777777" w:rsidR="00950527" w:rsidRDefault="000C64FB">
      <w:pPr>
        <w:ind w:left="26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  <w:u w:val="thick"/>
        </w:rPr>
        <w:t>GRIGL</w:t>
      </w:r>
      <w:r>
        <w:rPr>
          <w:rFonts w:ascii="Trebuchet MS" w:hAnsi="Trebuchet MS"/>
          <w:sz w:val="24"/>
          <w:u w:val="thick"/>
        </w:rPr>
        <w:t>I</w:t>
      </w:r>
      <w:r>
        <w:rPr>
          <w:rFonts w:ascii="Trebuchet MS" w:hAnsi="Trebuchet MS"/>
          <w:sz w:val="24"/>
          <w:u w:val="thick"/>
        </w:rPr>
        <w:t>A</w:t>
      </w:r>
      <w:r>
        <w:rPr>
          <w:rFonts w:ascii="Trebuchet MS" w:hAnsi="Trebuchet MS"/>
          <w:sz w:val="24"/>
          <w:u w:val="thick"/>
        </w:rPr>
        <w:t xml:space="preserve"> </w:t>
      </w:r>
      <w:r>
        <w:rPr>
          <w:rFonts w:ascii="Trebuchet MS" w:hAnsi="Trebuchet MS"/>
          <w:sz w:val="24"/>
          <w:u w:val="thick"/>
        </w:rPr>
        <w:t>D</w:t>
      </w:r>
      <w:r>
        <w:rPr>
          <w:rFonts w:ascii="Trebuchet MS" w:hAnsi="Trebuchet MS"/>
          <w:sz w:val="24"/>
          <w:u w:val="thick"/>
        </w:rPr>
        <w:t>I</w:t>
      </w:r>
      <w:r>
        <w:rPr>
          <w:rFonts w:ascii="Trebuchet MS" w:hAnsi="Trebuchet MS"/>
          <w:sz w:val="24"/>
          <w:u w:val="thick"/>
        </w:rPr>
        <w:t xml:space="preserve"> </w:t>
      </w:r>
      <w:r>
        <w:rPr>
          <w:rFonts w:ascii="Trebuchet MS" w:hAnsi="Trebuchet MS"/>
          <w:sz w:val="24"/>
          <w:u w:val="thick"/>
        </w:rPr>
        <w:t>OSSERVAZIONE PER L’INDIVIDUAZIONE DI ALUNNI BES</w:t>
      </w:r>
    </w:p>
    <w:p w14:paraId="31FA7A41" w14:textId="77777777" w:rsidR="00950527" w:rsidRDefault="00950527">
      <w:pPr>
        <w:rPr>
          <w:rFonts w:ascii="Trebuchet MS" w:hAnsi="Trebuchet MS"/>
          <w:sz w:val="24"/>
        </w:rPr>
        <w:sectPr w:rsidR="00950527">
          <w:type w:val="continuous"/>
          <w:pgSz w:w="11900" w:h="16840"/>
          <w:pgMar w:top="1400" w:right="1280" w:bottom="280" w:left="1020" w:header="720" w:footer="720" w:gutter="0"/>
          <w:cols w:num="2" w:space="720" w:equalWidth="0">
            <w:col w:w="1576" w:space="40"/>
            <w:col w:w="7984"/>
          </w:cols>
        </w:sectPr>
      </w:pPr>
    </w:p>
    <w:p w14:paraId="7130D9B7" w14:textId="77777777" w:rsidR="00950527" w:rsidRDefault="00950527">
      <w:pPr>
        <w:pStyle w:val="Corpotesto"/>
        <w:spacing w:before="10"/>
        <w:rPr>
          <w:rFonts w:ascii="Trebuchet M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5"/>
        <w:gridCol w:w="2261"/>
        <w:gridCol w:w="2189"/>
      </w:tblGrid>
      <w:tr w:rsidR="00950527" w14:paraId="3E50CCEF" w14:textId="77777777">
        <w:trPr>
          <w:trHeight w:val="1343"/>
        </w:trPr>
        <w:tc>
          <w:tcPr>
            <w:tcW w:w="4915" w:type="dxa"/>
          </w:tcPr>
          <w:p w14:paraId="7A1D33F8" w14:textId="77777777" w:rsidR="00950527" w:rsidRDefault="000C64FB">
            <w:pPr>
              <w:pStyle w:val="TableParagraph"/>
              <w:spacing w:before="55" w:line="360" w:lineRule="auto"/>
              <w:ind w:left="1269" w:right="1148" w:hanging="87"/>
              <w:rPr>
                <w:b/>
              </w:rPr>
            </w:pPr>
            <w:r>
              <w:rPr>
                <w:b/>
              </w:rPr>
              <w:t>GRIGLIA OSSERVATIVA per ALLIEVI CON BES</w:t>
            </w:r>
          </w:p>
        </w:tc>
        <w:tc>
          <w:tcPr>
            <w:tcW w:w="2261" w:type="dxa"/>
          </w:tcPr>
          <w:p w14:paraId="4D5F9FEA" w14:textId="77777777" w:rsidR="00950527" w:rsidRDefault="000C64FB">
            <w:pPr>
              <w:pStyle w:val="TableParagraph"/>
              <w:spacing w:before="54"/>
              <w:ind w:left="256" w:right="219" w:firstLine="2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Osservazione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degli</w:t>
            </w:r>
            <w:proofErr w:type="spellEnd"/>
            <w:r>
              <w:rPr>
                <w:b/>
                <w:sz w:val="20"/>
              </w:rPr>
              <w:t xml:space="preserve"> INSEGNANTI</w:t>
            </w:r>
          </w:p>
        </w:tc>
        <w:tc>
          <w:tcPr>
            <w:tcW w:w="2189" w:type="dxa"/>
          </w:tcPr>
          <w:p w14:paraId="6886A05C" w14:textId="77777777" w:rsidR="00950527" w:rsidRDefault="000C64FB">
            <w:pPr>
              <w:pStyle w:val="TableParagraph"/>
              <w:spacing w:before="54"/>
              <w:ind w:left="472" w:right="46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Eventuale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osservazione</w:t>
            </w:r>
            <w:proofErr w:type="spellEnd"/>
          </w:p>
          <w:p w14:paraId="0FC2C6C9" w14:textId="77777777" w:rsidR="00950527" w:rsidRDefault="000C64FB">
            <w:pPr>
              <w:pStyle w:val="TableParagraph"/>
              <w:spacing w:before="0" w:line="242" w:lineRule="auto"/>
              <w:ind w:left="270" w:right="261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di </w:t>
            </w:r>
            <w:proofErr w:type="spellStart"/>
            <w:r>
              <w:rPr>
                <w:b/>
                <w:sz w:val="20"/>
              </w:rPr>
              <w:t>altri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operatori</w:t>
            </w:r>
            <w:proofErr w:type="spellEnd"/>
            <w:r>
              <w:rPr>
                <w:sz w:val="20"/>
              </w:rPr>
              <w:t xml:space="preserve">, (es. </w:t>
            </w:r>
            <w:proofErr w:type="spellStart"/>
            <w:r>
              <w:rPr>
                <w:sz w:val="20"/>
              </w:rPr>
              <w:t>educatori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presenti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950527" w14:paraId="016036CA" w14:textId="77777777">
        <w:trPr>
          <w:trHeight w:val="345"/>
        </w:trPr>
        <w:tc>
          <w:tcPr>
            <w:tcW w:w="4915" w:type="dxa"/>
          </w:tcPr>
          <w:p w14:paraId="3CD2C457" w14:textId="77777777" w:rsidR="00950527" w:rsidRDefault="000C64FB">
            <w:pPr>
              <w:pStyle w:val="TableParagraph"/>
              <w:spacing w:before="52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Manifesta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lettura</w:t>
            </w:r>
            <w:proofErr w:type="spellEnd"/>
          </w:p>
        </w:tc>
        <w:tc>
          <w:tcPr>
            <w:tcW w:w="2261" w:type="dxa"/>
          </w:tcPr>
          <w:p w14:paraId="7CC31D6F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25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644D37BD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25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699C79AF" w14:textId="77777777">
        <w:trPr>
          <w:trHeight w:val="347"/>
        </w:trPr>
        <w:tc>
          <w:tcPr>
            <w:tcW w:w="4915" w:type="dxa"/>
          </w:tcPr>
          <w:p w14:paraId="632290CA" w14:textId="77777777" w:rsidR="00950527" w:rsidRDefault="000C64FB">
            <w:pPr>
              <w:pStyle w:val="TableParagraph"/>
              <w:spacing w:before="52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Manifesta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scrittura</w:t>
            </w:r>
            <w:proofErr w:type="spellEnd"/>
          </w:p>
        </w:tc>
        <w:tc>
          <w:tcPr>
            <w:tcW w:w="2261" w:type="dxa"/>
          </w:tcPr>
          <w:p w14:paraId="40197212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25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2B39F5EE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25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577CB75E" w14:textId="77777777">
        <w:trPr>
          <w:trHeight w:val="328"/>
        </w:trPr>
        <w:tc>
          <w:tcPr>
            <w:tcW w:w="4915" w:type="dxa"/>
          </w:tcPr>
          <w:p w14:paraId="32F520B1" w14:textId="77777777" w:rsidR="00950527" w:rsidRDefault="000C64FB">
            <w:pPr>
              <w:pStyle w:val="TableParagraph"/>
              <w:spacing w:before="45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Manifesta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espressione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orale</w:t>
            </w:r>
            <w:proofErr w:type="spellEnd"/>
          </w:p>
        </w:tc>
        <w:tc>
          <w:tcPr>
            <w:tcW w:w="2261" w:type="dxa"/>
          </w:tcPr>
          <w:p w14:paraId="00F3F248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29A26EAD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18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45DEBB42" w14:textId="77777777">
        <w:trPr>
          <w:trHeight w:val="330"/>
        </w:trPr>
        <w:tc>
          <w:tcPr>
            <w:tcW w:w="4915" w:type="dxa"/>
          </w:tcPr>
          <w:p w14:paraId="6693724A" w14:textId="77777777" w:rsidR="00950527" w:rsidRDefault="000C64FB">
            <w:pPr>
              <w:pStyle w:val="TableParagraph"/>
              <w:spacing w:before="45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Manifesta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logico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matematiche</w:t>
            </w:r>
            <w:proofErr w:type="spellEnd"/>
          </w:p>
        </w:tc>
        <w:tc>
          <w:tcPr>
            <w:tcW w:w="2261" w:type="dxa"/>
          </w:tcPr>
          <w:p w14:paraId="41948103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79261ACA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18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598EC33D" w14:textId="77777777">
        <w:trPr>
          <w:trHeight w:val="330"/>
        </w:trPr>
        <w:tc>
          <w:tcPr>
            <w:tcW w:w="4915" w:type="dxa"/>
          </w:tcPr>
          <w:p w14:paraId="0CC2A0D5" w14:textId="77777777" w:rsidR="00950527" w:rsidRDefault="000C64FB">
            <w:pPr>
              <w:pStyle w:val="TableParagraph"/>
              <w:spacing w:before="45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Manifesta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 </w:t>
            </w:r>
            <w:proofErr w:type="spellStart"/>
            <w:r>
              <w:rPr>
                <w:b/>
                <w:sz w:val="20"/>
              </w:rPr>
              <w:t>calcolo</w:t>
            </w:r>
            <w:proofErr w:type="spellEnd"/>
          </w:p>
        </w:tc>
        <w:tc>
          <w:tcPr>
            <w:tcW w:w="2261" w:type="dxa"/>
          </w:tcPr>
          <w:p w14:paraId="21A0B44B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2D315B78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18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70F0C5ED" w14:textId="77777777">
        <w:trPr>
          <w:trHeight w:val="328"/>
        </w:trPr>
        <w:tc>
          <w:tcPr>
            <w:tcW w:w="4915" w:type="dxa"/>
          </w:tcPr>
          <w:p w14:paraId="54E4E149" w14:textId="77777777" w:rsidR="00950527" w:rsidRDefault="000C64FB">
            <w:pPr>
              <w:pStyle w:val="TableParagraph"/>
              <w:spacing w:before="45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Manifesta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rispetto </w:t>
            </w:r>
            <w:proofErr w:type="spellStart"/>
            <w:r>
              <w:rPr>
                <w:b/>
                <w:sz w:val="20"/>
              </w:rPr>
              <w:t>delle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regole</w:t>
            </w:r>
            <w:proofErr w:type="spellEnd"/>
          </w:p>
        </w:tc>
        <w:tc>
          <w:tcPr>
            <w:tcW w:w="2261" w:type="dxa"/>
          </w:tcPr>
          <w:p w14:paraId="6BA39D76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7EDC9FF0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18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60835ABF" w14:textId="77777777">
        <w:trPr>
          <w:trHeight w:val="460"/>
        </w:trPr>
        <w:tc>
          <w:tcPr>
            <w:tcW w:w="4915" w:type="dxa"/>
          </w:tcPr>
          <w:p w14:paraId="5FE60C28" w14:textId="77777777" w:rsidR="00950527" w:rsidRDefault="000C64FB">
            <w:pPr>
              <w:pStyle w:val="TableParagraph"/>
              <w:spacing w:before="0" w:line="225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Manifesta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mantenere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l’attenzione</w:t>
            </w:r>
            <w:proofErr w:type="spellEnd"/>
          </w:p>
          <w:p w14:paraId="176D4C80" w14:textId="77777777" w:rsidR="00950527" w:rsidRDefault="000C64FB">
            <w:pPr>
              <w:pStyle w:val="TableParagraph"/>
              <w:spacing w:before="0" w:line="215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durante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b/>
                <w:sz w:val="20"/>
              </w:rPr>
              <w:t>spiegazioni</w:t>
            </w:r>
            <w:proofErr w:type="spellEnd"/>
          </w:p>
        </w:tc>
        <w:tc>
          <w:tcPr>
            <w:tcW w:w="2261" w:type="dxa"/>
          </w:tcPr>
          <w:p w14:paraId="571C888A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7CAEFF41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4FDEEBD8" w14:textId="77777777">
        <w:trPr>
          <w:trHeight w:val="330"/>
        </w:trPr>
        <w:tc>
          <w:tcPr>
            <w:tcW w:w="4915" w:type="dxa"/>
          </w:tcPr>
          <w:p w14:paraId="2A3D2E39" w14:textId="77777777" w:rsidR="00950527" w:rsidRDefault="000C64FB">
            <w:pPr>
              <w:pStyle w:val="TableParagraph"/>
              <w:spacing w:before="45"/>
              <w:rPr>
                <w:b/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svolge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regolarmente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compiti</w:t>
            </w:r>
            <w:proofErr w:type="spellEnd"/>
            <w:r>
              <w:rPr>
                <w:b/>
                <w:sz w:val="20"/>
              </w:rPr>
              <w:t xml:space="preserve"> a casa</w:t>
            </w:r>
          </w:p>
        </w:tc>
        <w:tc>
          <w:tcPr>
            <w:tcW w:w="2261" w:type="dxa"/>
          </w:tcPr>
          <w:p w14:paraId="08231C93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460BDB0A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18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76A9CBD0" w14:textId="77777777">
        <w:trPr>
          <w:trHeight w:val="460"/>
        </w:trPr>
        <w:tc>
          <w:tcPr>
            <w:tcW w:w="4915" w:type="dxa"/>
          </w:tcPr>
          <w:p w14:paraId="360A95CF" w14:textId="77777777" w:rsidR="00950527" w:rsidRDefault="000C64FB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esegue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b/>
                <w:sz w:val="20"/>
              </w:rPr>
              <w:t>consegne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vengono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proposte</w:t>
            </w:r>
            <w:proofErr w:type="spellEnd"/>
          </w:p>
          <w:p w14:paraId="4F2205F5" w14:textId="77777777" w:rsidR="00950527" w:rsidRDefault="000C64FB">
            <w:pPr>
              <w:pStyle w:val="TableParagraph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 </w:t>
            </w:r>
            <w:proofErr w:type="spellStart"/>
            <w:r>
              <w:rPr>
                <w:b/>
                <w:sz w:val="20"/>
              </w:rPr>
              <w:t>classe</w:t>
            </w:r>
            <w:proofErr w:type="spellEnd"/>
          </w:p>
        </w:tc>
        <w:tc>
          <w:tcPr>
            <w:tcW w:w="2261" w:type="dxa"/>
          </w:tcPr>
          <w:p w14:paraId="674B6716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52BEA416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15793D6D" w14:textId="77777777">
        <w:trPr>
          <w:trHeight w:val="460"/>
        </w:trPr>
        <w:tc>
          <w:tcPr>
            <w:tcW w:w="4915" w:type="dxa"/>
          </w:tcPr>
          <w:p w14:paraId="6AFCD303" w14:textId="77777777" w:rsidR="00950527" w:rsidRDefault="000C64FB">
            <w:pPr>
              <w:pStyle w:val="TableParagraph"/>
              <w:spacing w:before="0"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Manifesta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difficoltà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comprensione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</w:p>
          <w:p w14:paraId="0037FC06" w14:textId="77777777" w:rsidR="00950527" w:rsidRDefault="000C64FB">
            <w:pPr>
              <w:pStyle w:val="TableParagraph"/>
              <w:spacing w:before="0" w:line="215" w:lineRule="exact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consegne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proposte</w:t>
            </w:r>
            <w:proofErr w:type="spellEnd"/>
          </w:p>
        </w:tc>
        <w:tc>
          <w:tcPr>
            <w:tcW w:w="2261" w:type="dxa"/>
          </w:tcPr>
          <w:p w14:paraId="7ECC353D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7B2354CD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4C5DA199" w14:textId="77777777">
        <w:trPr>
          <w:trHeight w:val="458"/>
        </w:trPr>
        <w:tc>
          <w:tcPr>
            <w:tcW w:w="4915" w:type="dxa"/>
          </w:tcPr>
          <w:p w14:paraId="6736494D" w14:textId="77777777" w:rsidR="00950527" w:rsidRDefault="000C64FB">
            <w:pPr>
              <w:pStyle w:val="TableParagraph"/>
              <w:spacing w:before="0" w:line="225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Fa </w:t>
            </w:r>
            <w:proofErr w:type="spellStart"/>
            <w:r>
              <w:rPr>
                <w:b/>
                <w:sz w:val="20"/>
              </w:rPr>
              <w:t>domande</w:t>
            </w:r>
            <w:proofErr w:type="spellEnd"/>
            <w:r>
              <w:rPr>
                <w:b/>
                <w:sz w:val="20"/>
              </w:rPr>
              <w:t xml:space="preserve"> non </w:t>
            </w:r>
            <w:proofErr w:type="spellStart"/>
            <w:r>
              <w:rPr>
                <w:b/>
                <w:sz w:val="20"/>
              </w:rPr>
              <w:t>pertinenti</w:t>
            </w:r>
            <w:proofErr w:type="spellEnd"/>
          </w:p>
          <w:p w14:paraId="28A6EC7C" w14:textId="77777777" w:rsidR="00950527" w:rsidRDefault="000C64FB">
            <w:pPr>
              <w:pStyle w:val="TableParagraph"/>
              <w:spacing w:before="0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all’insegnante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educatore</w:t>
            </w:r>
            <w:proofErr w:type="spellEnd"/>
          </w:p>
        </w:tc>
        <w:tc>
          <w:tcPr>
            <w:tcW w:w="2261" w:type="dxa"/>
          </w:tcPr>
          <w:p w14:paraId="26CB1EE6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596D2CD4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1D906B13" w14:textId="77777777">
        <w:trPr>
          <w:trHeight w:val="460"/>
        </w:trPr>
        <w:tc>
          <w:tcPr>
            <w:tcW w:w="4915" w:type="dxa"/>
          </w:tcPr>
          <w:p w14:paraId="3F0D4997" w14:textId="77777777" w:rsidR="00950527" w:rsidRDefault="000C64FB">
            <w:pPr>
              <w:pStyle w:val="TableParagraph"/>
              <w:spacing w:before="0" w:line="225" w:lineRule="exact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Disturba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lo </w:t>
            </w:r>
            <w:proofErr w:type="spellStart"/>
            <w:r>
              <w:rPr>
                <w:sz w:val="20"/>
              </w:rPr>
              <w:t>svolgimento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lezioni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distrae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</w:p>
          <w:p w14:paraId="7BCD0BFB" w14:textId="77777777" w:rsidR="00950527" w:rsidRDefault="000C64FB">
            <w:pPr>
              <w:pStyle w:val="TableParagraph"/>
              <w:spacing w:before="3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compagni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261" w:type="dxa"/>
          </w:tcPr>
          <w:p w14:paraId="04518C21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47798FDA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46475A65" w14:textId="77777777">
        <w:trPr>
          <w:trHeight w:val="460"/>
        </w:trPr>
        <w:tc>
          <w:tcPr>
            <w:tcW w:w="4915" w:type="dxa"/>
          </w:tcPr>
          <w:p w14:paraId="48687951" w14:textId="77777777" w:rsidR="00950527" w:rsidRDefault="000C64FB">
            <w:pPr>
              <w:pStyle w:val="TableParagraph"/>
              <w:spacing w:before="0" w:line="225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presta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attenzione</w:t>
            </w:r>
            <w:proofErr w:type="spellEnd"/>
            <w:r>
              <w:rPr>
                <w:sz w:val="20"/>
              </w:rPr>
              <w:t xml:space="preserve"> ai </w:t>
            </w:r>
            <w:proofErr w:type="spellStart"/>
            <w:r>
              <w:rPr>
                <w:b/>
                <w:sz w:val="20"/>
              </w:rPr>
              <w:t>richiami</w:t>
            </w:r>
            <w:proofErr w:type="spellEnd"/>
          </w:p>
          <w:p w14:paraId="6B02E1DA" w14:textId="77777777" w:rsidR="00950527" w:rsidRDefault="000C64FB">
            <w:pPr>
              <w:pStyle w:val="TableParagraph"/>
              <w:spacing w:before="0" w:line="215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dell’insegnante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educatore</w:t>
            </w:r>
            <w:proofErr w:type="spellEnd"/>
          </w:p>
        </w:tc>
        <w:tc>
          <w:tcPr>
            <w:tcW w:w="2261" w:type="dxa"/>
          </w:tcPr>
          <w:p w14:paraId="689F68B2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46806249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508EAB9F" w14:textId="77777777">
        <w:trPr>
          <w:trHeight w:val="460"/>
        </w:trPr>
        <w:tc>
          <w:tcPr>
            <w:tcW w:w="4915" w:type="dxa"/>
          </w:tcPr>
          <w:p w14:paraId="3A63A04B" w14:textId="77777777" w:rsidR="00950527" w:rsidRDefault="000C64FB">
            <w:pPr>
              <w:pStyle w:val="TableParagraph"/>
              <w:spacing w:before="0" w:line="225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Manifesta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difficoltà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b/>
                <w:sz w:val="20"/>
              </w:rPr>
              <w:t xml:space="preserve">stare </w:t>
            </w:r>
            <w:proofErr w:type="spellStart"/>
            <w:r>
              <w:rPr>
                <w:b/>
                <w:sz w:val="20"/>
              </w:rPr>
              <w:t>fermo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nel</w:t>
            </w:r>
            <w:proofErr w:type="spellEnd"/>
            <w:r>
              <w:rPr>
                <w:b/>
                <w:sz w:val="20"/>
              </w:rPr>
              <w:t xml:space="preserve"> proprio</w:t>
            </w:r>
          </w:p>
          <w:p w14:paraId="1B0941A7" w14:textId="77777777" w:rsidR="00950527" w:rsidRDefault="000C64FB">
            <w:pPr>
              <w:pStyle w:val="TableParagraph"/>
              <w:spacing w:before="0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banco</w:t>
            </w:r>
          </w:p>
        </w:tc>
        <w:tc>
          <w:tcPr>
            <w:tcW w:w="2261" w:type="dxa"/>
          </w:tcPr>
          <w:p w14:paraId="4D28666E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21EE5DBC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5253BA5E" w14:textId="77777777">
        <w:trPr>
          <w:trHeight w:val="330"/>
        </w:trPr>
        <w:tc>
          <w:tcPr>
            <w:tcW w:w="4915" w:type="dxa"/>
          </w:tcPr>
          <w:p w14:paraId="0C5AC0B1" w14:textId="77777777" w:rsidR="00950527" w:rsidRDefault="000C64FB">
            <w:pPr>
              <w:pStyle w:val="TableParagraph"/>
              <w:spacing w:before="45"/>
              <w:rPr>
                <w:sz w:val="20"/>
              </w:rPr>
            </w:pPr>
            <w:r>
              <w:rPr>
                <w:b/>
                <w:sz w:val="20"/>
              </w:rPr>
              <w:t xml:space="preserve">Si fa </w:t>
            </w:r>
            <w:proofErr w:type="spellStart"/>
            <w:r>
              <w:rPr>
                <w:b/>
                <w:sz w:val="20"/>
              </w:rPr>
              <w:t>distrarre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compagni</w:t>
            </w:r>
            <w:proofErr w:type="spellEnd"/>
          </w:p>
        </w:tc>
        <w:tc>
          <w:tcPr>
            <w:tcW w:w="2261" w:type="dxa"/>
          </w:tcPr>
          <w:p w14:paraId="109EF62F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3D571F2C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18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3ACCF523" w14:textId="77777777">
        <w:trPr>
          <w:trHeight w:val="328"/>
        </w:trPr>
        <w:tc>
          <w:tcPr>
            <w:tcW w:w="4915" w:type="dxa"/>
          </w:tcPr>
          <w:p w14:paraId="71218AC0" w14:textId="77777777" w:rsidR="00950527" w:rsidRDefault="000C64FB">
            <w:pPr>
              <w:pStyle w:val="TableParagraph"/>
              <w:spacing w:before="45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Manifesta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timidezza</w:t>
            </w:r>
            <w:proofErr w:type="spellEnd"/>
          </w:p>
        </w:tc>
        <w:tc>
          <w:tcPr>
            <w:tcW w:w="2261" w:type="dxa"/>
          </w:tcPr>
          <w:p w14:paraId="2ED4E974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390CCACD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18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4B49C30A" w14:textId="77777777">
        <w:trPr>
          <w:trHeight w:val="460"/>
        </w:trPr>
        <w:tc>
          <w:tcPr>
            <w:tcW w:w="4915" w:type="dxa"/>
          </w:tcPr>
          <w:p w14:paraId="63E5114F" w14:textId="77777777" w:rsidR="00950527" w:rsidRDefault="000C64FB">
            <w:pPr>
              <w:pStyle w:val="TableParagraph"/>
              <w:spacing w:before="0" w:line="225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Viene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escluso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compagni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attività</w:t>
            </w:r>
            <w:proofErr w:type="spellEnd"/>
          </w:p>
          <w:p w14:paraId="65D5FC7B" w14:textId="77777777" w:rsidR="00950527" w:rsidRDefault="000C64FB">
            <w:pPr>
              <w:pStyle w:val="TableParagraph"/>
              <w:spacing w:before="0" w:line="215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scolastiche</w:t>
            </w:r>
            <w:proofErr w:type="spellEnd"/>
          </w:p>
        </w:tc>
        <w:tc>
          <w:tcPr>
            <w:tcW w:w="2261" w:type="dxa"/>
          </w:tcPr>
          <w:p w14:paraId="5D43F364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12DD3513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2B22E8F8" w14:textId="77777777">
        <w:trPr>
          <w:trHeight w:val="330"/>
        </w:trPr>
        <w:tc>
          <w:tcPr>
            <w:tcW w:w="4915" w:type="dxa"/>
          </w:tcPr>
          <w:p w14:paraId="67CC25C1" w14:textId="77777777" w:rsidR="00950527" w:rsidRDefault="000C64FB">
            <w:pPr>
              <w:pStyle w:val="TableParagraph"/>
              <w:spacing w:before="45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Viene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escluso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compagni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attività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gioco</w:t>
            </w:r>
            <w:proofErr w:type="spellEnd"/>
          </w:p>
        </w:tc>
        <w:tc>
          <w:tcPr>
            <w:tcW w:w="2261" w:type="dxa"/>
          </w:tcPr>
          <w:p w14:paraId="1DD15620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02E1CA84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18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4EDAA281" w14:textId="77777777">
        <w:trPr>
          <w:trHeight w:val="328"/>
        </w:trPr>
        <w:tc>
          <w:tcPr>
            <w:tcW w:w="4915" w:type="dxa"/>
          </w:tcPr>
          <w:p w14:paraId="755042B7" w14:textId="77777777" w:rsidR="00950527" w:rsidRDefault="000C64FB">
            <w:pPr>
              <w:pStyle w:val="TableParagraph"/>
              <w:spacing w:before="45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autoescludersi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attività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scolastiche</w:t>
            </w:r>
            <w:proofErr w:type="spellEnd"/>
          </w:p>
        </w:tc>
        <w:tc>
          <w:tcPr>
            <w:tcW w:w="2261" w:type="dxa"/>
          </w:tcPr>
          <w:p w14:paraId="231C6869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18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13DE366D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18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1209842E" w14:textId="77777777">
        <w:trPr>
          <w:trHeight w:val="460"/>
        </w:trPr>
        <w:tc>
          <w:tcPr>
            <w:tcW w:w="4915" w:type="dxa"/>
          </w:tcPr>
          <w:p w14:paraId="3498FD77" w14:textId="77777777" w:rsidR="00950527" w:rsidRDefault="000C64FB">
            <w:pPr>
              <w:pStyle w:val="TableParagraph"/>
              <w:spacing w:before="0" w:line="225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autoescludersi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attività</w:t>
            </w:r>
            <w:proofErr w:type="spellEnd"/>
            <w:r>
              <w:rPr>
                <w:b/>
                <w:sz w:val="20"/>
              </w:rPr>
              <w:t xml:space="preserve"> di</w:t>
            </w:r>
          </w:p>
          <w:p w14:paraId="6C408675" w14:textId="77777777" w:rsidR="00950527" w:rsidRDefault="000C64FB">
            <w:pPr>
              <w:pStyle w:val="TableParagraph"/>
              <w:spacing w:before="0" w:line="215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gioco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ricreative</w:t>
            </w:r>
            <w:proofErr w:type="spellEnd"/>
          </w:p>
        </w:tc>
        <w:tc>
          <w:tcPr>
            <w:tcW w:w="2261" w:type="dxa"/>
          </w:tcPr>
          <w:p w14:paraId="02733A9B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199C08C7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1FEBABB1" w14:textId="77777777">
        <w:trPr>
          <w:trHeight w:val="460"/>
        </w:trPr>
        <w:tc>
          <w:tcPr>
            <w:tcW w:w="4915" w:type="dxa"/>
          </w:tcPr>
          <w:p w14:paraId="12208093" w14:textId="77777777" w:rsidR="00950527" w:rsidRDefault="000C64FB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r>
              <w:rPr>
                <w:b/>
                <w:sz w:val="20"/>
              </w:rPr>
              <w:t xml:space="preserve">porta </w:t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materiali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necessari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</w:p>
          <w:p w14:paraId="03F15329" w14:textId="77777777" w:rsidR="00950527" w:rsidRDefault="000C64FB">
            <w:pPr>
              <w:pStyle w:val="TableParagraph"/>
              <w:spacing w:before="3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scolastiche</w:t>
            </w:r>
            <w:proofErr w:type="spellEnd"/>
          </w:p>
        </w:tc>
        <w:tc>
          <w:tcPr>
            <w:tcW w:w="2261" w:type="dxa"/>
          </w:tcPr>
          <w:p w14:paraId="5C0FF182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6AB0E91B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7F3D5A4B" w14:textId="77777777">
        <w:trPr>
          <w:trHeight w:val="460"/>
        </w:trPr>
        <w:tc>
          <w:tcPr>
            <w:tcW w:w="4915" w:type="dxa"/>
          </w:tcPr>
          <w:p w14:paraId="2F267AF2" w14:textId="77777777" w:rsidR="00950527" w:rsidRDefault="000C64FB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 xml:space="preserve">Ha </w:t>
            </w:r>
            <w:proofErr w:type="spellStart"/>
            <w:r>
              <w:rPr>
                <w:b/>
                <w:sz w:val="20"/>
              </w:rPr>
              <w:t>scarsa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cura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materiali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per le </w:t>
            </w:r>
            <w:proofErr w:type="spellStart"/>
            <w:r>
              <w:rPr>
                <w:sz w:val="20"/>
              </w:rPr>
              <w:t>attività</w:t>
            </w:r>
            <w:proofErr w:type="spellEnd"/>
          </w:p>
          <w:p w14:paraId="724760FD" w14:textId="77777777" w:rsidR="00950527" w:rsidRDefault="000C64FB">
            <w:pPr>
              <w:pStyle w:val="TableParagraph"/>
              <w:spacing w:before="3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scolastiche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propri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261" w:type="dxa"/>
          </w:tcPr>
          <w:p w14:paraId="3760CA43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173C4C07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950527" w14:paraId="0268620F" w14:textId="77777777">
        <w:trPr>
          <w:trHeight w:val="345"/>
        </w:trPr>
        <w:tc>
          <w:tcPr>
            <w:tcW w:w="4915" w:type="dxa"/>
          </w:tcPr>
          <w:p w14:paraId="6FBDE076" w14:textId="77777777" w:rsidR="00950527" w:rsidRDefault="000C64FB">
            <w:pPr>
              <w:pStyle w:val="TableParagraph"/>
              <w:spacing w:before="52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Dimostra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scarsa</w:t>
            </w:r>
            <w:proofErr w:type="spellEnd"/>
            <w:r>
              <w:rPr>
                <w:b/>
                <w:sz w:val="20"/>
              </w:rPr>
              <w:t xml:space="preserve"> fiducia </w:t>
            </w:r>
            <w:proofErr w:type="spellStart"/>
            <w:r>
              <w:rPr>
                <w:b/>
                <w:sz w:val="20"/>
              </w:rPr>
              <w:t>nelle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proprie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capacità</w:t>
            </w:r>
            <w:proofErr w:type="spellEnd"/>
          </w:p>
        </w:tc>
        <w:tc>
          <w:tcPr>
            <w:tcW w:w="2261" w:type="dxa"/>
          </w:tcPr>
          <w:p w14:paraId="6258FA63" w14:textId="77777777" w:rsidR="00950527" w:rsidRDefault="000C64FB">
            <w:pPr>
              <w:pStyle w:val="TableParagraph"/>
              <w:tabs>
                <w:tab w:val="left" w:pos="863"/>
                <w:tab w:val="left" w:pos="1283"/>
                <w:tab w:val="left" w:pos="1703"/>
              </w:tabs>
              <w:spacing w:before="25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89" w:type="dxa"/>
          </w:tcPr>
          <w:p w14:paraId="0A8A9AFC" w14:textId="77777777" w:rsidR="00950527" w:rsidRDefault="000C64FB">
            <w:pPr>
              <w:pStyle w:val="TableParagraph"/>
              <w:tabs>
                <w:tab w:val="left" w:pos="426"/>
                <w:tab w:val="left" w:pos="846"/>
                <w:tab w:val="left" w:pos="1266"/>
              </w:tabs>
              <w:spacing w:before="25"/>
              <w:ind w:lef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</w:tbl>
    <w:p w14:paraId="798688E0" w14:textId="77777777" w:rsidR="00950527" w:rsidRDefault="00950527">
      <w:pPr>
        <w:pStyle w:val="Corpotesto"/>
        <w:spacing w:before="5"/>
        <w:rPr>
          <w:rFonts w:ascii="Trebuchet MS"/>
          <w:sz w:val="15"/>
        </w:rPr>
      </w:pPr>
    </w:p>
    <w:p w14:paraId="393DF8C2" w14:textId="77777777" w:rsidR="00950527" w:rsidRDefault="000C64FB">
      <w:pPr>
        <w:spacing w:before="110"/>
        <w:ind w:left="11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LEGENDA</w:t>
      </w:r>
    </w:p>
    <w:p w14:paraId="197CECF1" w14:textId="77777777" w:rsidR="00950527" w:rsidRDefault="00950527">
      <w:pPr>
        <w:pStyle w:val="Corpotesto"/>
        <w:rPr>
          <w:rFonts w:ascii="Times New Roman"/>
          <w:b/>
          <w:sz w:val="28"/>
        </w:rPr>
      </w:pPr>
    </w:p>
    <w:p w14:paraId="689A9172" w14:textId="77777777" w:rsidR="00950527" w:rsidRDefault="000C64FB">
      <w:pPr>
        <w:pStyle w:val="Paragrafoelenco"/>
        <w:numPr>
          <w:ilvl w:val="0"/>
          <w:numId w:val="1"/>
        </w:numPr>
        <w:tabs>
          <w:tab w:val="left" w:pos="279"/>
        </w:tabs>
        <w:rPr>
          <w:sz w:val="20"/>
        </w:rPr>
      </w:pPr>
      <w:proofErr w:type="spellStart"/>
      <w:r>
        <w:rPr>
          <w:sz w:val="20"/>
        </w:rPr>
        <w:t>L’elemento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descritto</w:t>
      </w:r>
      <w:proofErr w:type="spellEnd"/>
      <w:r>
        <w:rPr>
          <w:sz w:val="20"/>
        </w:rPr>
        <w:t xml:space="preserve"> dal </w:t>
      </w:r>
      <w:proofErr w:type="spellStart"/>
      <w:r>
        <w:rPr>
          <w:sz w:val="20"/>
        </w:rPr>
        <w:t>criterio</w:t>
      </w:r>
      <w:proofErr w:type="spellEnd"/>
      <w:r>
        <w:rPr>
          <w:sz w:val="20"/>
        </w:rPr>
        <w:t xml:space="preserve"> non </w:t>
      </w:r>
      <w:proofErr w:type="spellStart"/>
      <w:r>
        <w:rPr>
          <w:sz w:val="20"/>
        </w:rPr>
        <w:t>mette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evidenza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particolari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problematicità</w:t>
      </w:r>
      <w:proofErr w:type="spellEnd"/>
    </w:p>
    <w:p w14:paraId="0CCAAF97" w14:textId="77777777" w:rsidR="00950527" w:rsidRDefault="000C64FB">
      <w:pPr>
        <w:pStyle w:val="Paragrafoelenco"/>
        <w:numPr>
          <w:ilvl w:val="0"/>
          <w:numId w:val="1"/>
        </w:numPr>
        <w:tabs>
          <w:tab w:val="left" w:pos="279"/>
        </w:tabs>
        <w:spacing w:before="1"/>
        <w:rPr>
          <w:i/>
          <w:sz w:val="20"/>
        </w:rPr>
      </w:pPr>
      <w:proofErr w:type="spellStart"/>
      <w:r>
        <w:rPr>
          <w:sz w:val="20"/>
        </w:rPr>
        <w:t>L’elemento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descritto</w:t>
      </w:r>
      <w:proofErr w:type="spellEnd"/>
      <w:r>
        <w:rPr>
          <w:sz w:val="20"/>
        </w:rPr>
        <w:t xml:space="preserve"> dal </w:t>
      </w:r>
      <w:proofErr w:type="spellStart"/>
      <w:r>
        <w:rPr>
          <w:sz w:val="20"/>
        </w:rPr>
        <w:t>criterio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mette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evidenza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problematicità</w:t>
      </w:r>
      <w:proofErr w:type="spellEnd"/>
      <w:r>
        <w:rPr>
          <w:sz w:val="20"/>
        </w:rPr>
        <w:t xml:space="preserve">  </w:t>
      </w:r>
      <w:proofErr w:type="spellStart"/>
      <w:r>
        <w:rPr>
          <w:i/>
          <w:sz w:val="20"/>
        </w:rPr>
        <w:t>lievi</w:t>
      </w:r>
      <w:proofErr w:type="spellEnd"/>
      <w:proofErr w:type="gramEnd"/>
      <w:r>
        <w:rPr>
          <w:i/>
          <w:sz w:val="20"/>
        </w:rPr>
        <w:t xml:space="preserve"> </w:t>
      </w:r>
      <w:r>
        <w:rPr>
          <w:sz w:val="20"/>
        </w:rPr>
        <w:t>o</w:t>
      </w:r>
      <w:r>
        <w:rPr>
          <w:spacing w:val="-36"/>
          <w:sz w:val="20"/>
        </w:rPr>
        <w:t xml:space="preserve"> </w:t>
      </w:r>
      <w:proofErr w:type="spellStart"/>
      <w:r>
        <w:rPr>
          <w:i/>
          <w:sz w:val="20"/>
        </w:rPr>
        <w:t>occasionali</w:t>
      </w:r>
      <w:proofErr w:type="spellEnd"/>
    </w:p>
    <w:p w14:paraId="56BED9EB" w14:textId="77777777" w:rsidR="00950527" w:rsidRDefault="000C64FB">
      <w:pPr>
        <w:pStyle w:val="Paragrafoelenco"/>
        <w:numPr>
          <w:ilvl w:val="0"/>
          <w:numId w:val="1"/>
        </w:numPr>
        <w:tabs>
          <w:tab w:val="left" w:pos="279"/>
        </w:tabs>
        <w:rPr>
          <w:sz w:val="20"/>
        </w:rPr>
      </w:pPr>
      <w:proofErr w:type="spellStart"/>
      <w:r>
        <w:rPr>
          <w:sz w:val="20"/>
        </w:rPr>
        <w:t>L’elemento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descritto</w:t>
      </w:r>
      <w:proofErr w:type="spellEnd"/>
      <w:r>
        <w:rPr>
          <w:sz w:val="20"/>
        </w:rPr>
        <w:t xml:space="preserve"> dal </w:t>
      </w:r>
      <w:proofErr w:type="spellStart"/>
      <w:r>
        <w:rPr>
          <w:sz w:val="20"/>
        </w:rPr>
        <w:t>criterio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mette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evidenza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problematicità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rilevanti</w:t>
      </w:r>
      <w:proofErr w:type="spellEnd"/>
      <w:r>
        <w:rPr>
          <w:sz w:val="20"/>
        </w:rPr>
        <w:t xml:space="preserve"> o</w:t>
      </w:r>
      <w:r>
        <w:rPr>
          <w:spacing w:val="-38"/>
          <w:sz w:val="20"/>
        </w:rPr>
        <w:t xml:space="preserve"> </w:t>
      </w:r>
      <w:r>
        <w:rPr>
          <w:sz w:val="20"/>
        </w:rPr>
        <w:t>reiterate</w:t>
      </w:r>
    </w:p>
    <w:p w14:paraId="72BAF0B3" w14:textId="77777777" w:rsidR="00950527" w:rsidRDefault="000C64FB">
      <w:pPr>
        <w:pStyle w:val="Corpotesto"/>
        <w:spacing w:line="242" w:lineRule="auto"/>
        <w:ind w:left="112" w:right="291"/>
      </w:pPr>
      <w:r>
        <w:rPr>
          <w:b/>
        </w:rPr>
        <w:t xml:space="preserve">9 </w:t>
      </w:r>
      <w:proofErr w:type="spellStart"/>
      <w:r>
        <w:t>L’elemento</w:t>
      </w:r>
      <w:proofErr w:type="spellEnd"/>
      <w:r>
        <w:t xml:space="preserve"> </w:t>
      </w:r>
      <w:proofErr w:type="spellStart"/>
      <w:r>
        <w:t>descritto</w:t>
      </w:r>
      <w:proofErr w:type="spellEnd"/>
      <w:r>
        <w:t xml:space="preserve"> non solo non </w:t>
      </w:r>
      <w:proofErr w:type="spellStart"/>
      <w:r>
        <w:t>mette</w:t>
      </w:r>
      <w:proofErr w:type="spellEnd"/>
      <w:r>
        <w:t xml:space="preserve"> in </w:t>
      </w:r>
      <w:proofErr w:type="spellStart"/>
      <w:r>
        <w:t>evidenza</w:t>
      </w:r>
      <w:proofErr w:type="spellEnd"/>
      <w:r>
        <w:t xml:space="preserve"> </w:t>
      </w:r>
      <w:proofErr w:type="spellStart"/>
      <w:r>
        <w:t>problematicità</w:t>
      </w:r>
      <w:proofErr w:type="spellEnd"/>
      <w:r>
        <w:t xml:space="preserve">, ma </w:t>
      </w:r>
      <w:proofErr w:type="spellStart"/>
      <w:r>
        <w:t>rappresenta</w:t>
      </w:r>
      <w:proofErr w:type="spellEnd"/>
      <w:r>
        <w:t xml:space="preserve"> un “punto di forza” </w:t>
      </w:r>
      <w:proofErr w:type="spellStart"/>
      <w:r>
        <w:t>dell’allievo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cui fare leva </w:t>
      </w:r>
      <w:proofErr w:type="spellStart"/>
      <w:r>
        <w:t>nell’intervento</w:t>
      </w:r>
      <w:proofErr w:type="spellEnd"/>
    </w:p>
    <w:sectPr w:rsidR="00950527">
      <w:type w:val="continuous"/>
      <w:pgSz w:w="11900" w:h="16840"/>
      <w:pgMar w:top="1400" w:right="1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3682E"/>
    <w:multiLevelType w:val="hybridMultilevel"/>
    <w:tmpl w:val="0218A2D4"/>
    <w:lvl w:ilvl="0" w:tplc="3956262E">
      <w:numFmt w:val="decimal"/>
      <w:lvlText w:val="%1"/>
      <w:lvlJc w:val="left"/>
      <w:pPr>
        <w:ind w:left="278" w:hanging="166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04B87FAA">
      <w:numFmt w:val="bullet"/>
      <w:lvlText w:val="•"/>
      <w:lvlJc w:val="left"/>
      <w:pPr>
        <w:ind w:left="1212" w:hanging="166"/>
      </w:pPr>
      <w:rPr>
        <w:rFonts w:hint="default"/>
      </w:rPr>
    </w:lvl>
    <w:lvl w:ilvl="2" w:tplc="0AFE033C">
      <w:numFmt w:val="bullet"/>
      <w:lvlText w:val="•"/>
      <w:lvlJc w:val="left"/>
      <w:pPr>
        <w:ind w:left="2144" w:hanging="166"/>
      </w:pPr>
      <w:rPr>
        <w:rFonts w:hint="default"/>
      </w:rPr>
    </w:lvl>
    <w:lvl w:ilvl="3" w:tplc="6D32ACBA">
      <w:numFmt w:val="bullet"/>
      <w:lvlText w:val="•"/>
      <w:lvlJc w:val="left"/>
      <w:pPr>
        <w:ind w:left="3076" w:hanging="166"/>
      </w:pPr>
      <w:rPr>
        <w:rFonts w:hint="default"/>
      </w:rPr>
    </w:lvl>
    <w:lvl w:ilvl="4" w:tplc="D2907EBE">
      <w:numFmt w:val="bullet"/>
      <w:lvlText w:val="•"/>
      <w:lvlJc w:val="left"/>
      <w:pPr>
        <w:ind w:left="4008" w:hanging="166"/>
      </w:pPr>
      <w:rPr>
        <w:rFonts w:hint="default"/>
      </w:rPr>
    </w:lvl>
    <w:lvl w:ilvl="5" w:tplc="D3642200">
      <w:numFmt w:val="bullet"/>
      <w:lvlText w:val="•"/>
      <w:lvlJc w:val="left"/>
      <w:pPr>
        <w:ind w:left="4940" w:hanging="166"/>
      </w:pPr>
      <w:rPr>
        <w:rFonts w:hint="default"/>
      </w:rPr>
    </w:lvl>
    <w:lvl w:ilvl="6" w:tplc="DC7E5A18">
      <w:numFmt w:val="bullet"/>
      <w:lvlText w:val="•"/>
      <w:lvlJc w:val="left"/>
      <w:pPr>
        <w:ind w:left="5872" w:hanging="166"/>
      </w:pPr>
      <w:rPr>
        <w:rFonts w:hint="default"/>
      </w:rPr>
    </w:lvl>
    <w:lvl w:ilvl="7" w:tplc="A8683E62">
      <w:numFmt w:val="bullet"/>
      <w:lvlText w:val="•"/>
      <w:lvlJc w:val="left"/>
      <w:pPr>
        <w:ind w:left="6804" w:hanging="166"/>
      </w:pPr>
      <w:rPr>
        <w:rFonts w:hint="default"/>
      </w:rPr>
    </w:lvl>
    <w:lvl w:ilvl="8" w:tplc="ACD03DF0">
      <w:numFmt w:val="bullet"/>
      <w:lvlText w:val="•"/>
      <w:lvlJc w:val="left"/>
      <w:pPr>
        <w:ind w:left="7736" w:hanging="1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527"/>
    <w:rsid w:val="000C64FB"/>
    <w:rsid w:val="0095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141E"/>
  <w15:docId w15:val="{3D18A67F-87BB-428D-9627-87511623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9"/>
      <w:ind w:left="112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8" w:hanging="166"/>
    </w:pPr>
  </w:style>
  <w:style w:type="paragraph" w:customStyle="1" w:styleId="TableParagraph">
    <w:name w:val="Table Paragraph"/>
    <w:basedOn w:val="Normale"/>
    <w:uiPriority w:val="1"/>
    <w:qFormat/>
    <w:pPr>
      <w:spacing w:before="83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1.Griglia Osservativa Individuazione Alunni BES.doc</dc:title>
  <dc:creator>Amministratore</dc:creator>
  <cp:lastModifiedBy>giammy de Luise</cp:lastModifiedBy>
  <cp:revision>2</cp:revision>
  <dcterms:created xsi:type="dcterms:W3CDTF">2019-09-30T14:59:00Z</dcterms:created>
  <dcterms:modified xsi:type="dcterms:W3CDTF">2019-09-30T15:01:00Z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2019-09-30T00:00:00Z</vt:filetime>
  </property>
</Properties>
</file>